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75" w:rsidRPr="00DD05D1" w:rsidRDefault="002873EC" w:rsidP="00452A6E">
      <w:pPr>
        <w:contextualSpacing/>
        <w:jc w:val="center"/>
        <w:rPr>
          <w:b/>
          <w:sz w:val="36"/>
          <w:szCs w:val="36"/>
        </w:rPr>
      </w:pPr>
      <w:r w:rsidRPr="00DD05D1">
        <w:rPr>
          <w:b/>
          <w:sz w:val="36"/>
          <w:szCs w:val="36"/>
        </w:rPr>
        <w:t>Р</w:t>
      </w:r>
      <w:r w:rsidR="003F581B" w:rsidRPr="00DD05D1">
        <w:rPr>
          <w:b/>
          <w:sz w:val="36"/>
          <w:szCs w:val="36"/>
        </w:rPr>
        <w:t>ешени</w:t>
      </w:r>
      <w:r w:rsidR="008A0B1E" w:rsidRPr="00DD05D1">
        <w:rPr>
          <w:b/>
          <w:sz w:val="36"/>
          <w:szCs w:val="36"/>
        </w:rPr>
        <w:t>е</w:t>
      </w:r>
      <w:r w:rsidR="003F581B" w:rsidRPr="00DD05D1">
        <w:rPr>
          <w:b/>
          <w:sz w:val="36"/>
          <w:szCs w:val="36"/>
        </w:rPr>
        <w:t xml:space="preserve"> </w:t>
      </w:r>
    </w:p>
    <w:p w:rsidR="00DE5945" w:rsidRDefault="00DE5945" w:rsidP="00452A6E">
      <w:pPr>
        <w:contextualSpacing/>
        <w:jc w:val="center"/>
        <w:rPr>
          <w:b/>
        </w:rPr>
      </w:pPr>
    </w:p>
    <w:p w:rsidR="008A0B1E" w:rsidRPr="00DD05D1" w:rsidRDefault="008A0B1E" w:rsidP="00452A6E">
      <w:pPr>
        <w:contextualSpacing/>
        <w:jc w:val="center"/>
        <w:rPr>
          <w:b/>
        </w:rPr>
      </w:pPr>
      <w:r w:rsidRPr="00DD05D1">
        <w:rPr>
          <w:b/>
        </w:rPr>
        <w:t xml:space="preserve">Епархиальной комиссии священнослужителей </w:t>
      </w:r>
    </w:p>
    <w:p w:rsidR="00DD05D1" w:rsidRPr="00DD05D1" w:rsidRDefault="008A0B1E" w:rsidP="00452A6E">
      <w:pPr>
        <w:contextualSpacing/>
        <w:jc w:val="center"/>
        <w:rPr>
          <w:b/>
        </w:rPr>
      </w:pPr>
      <w:r w:rsidRPr="00DD05D1">
        <w:rPr>
          <w:b/>
        </w:rPr>
        <w:t>Бельцко-Фалештской епархии</w:t>
      </w:r>
      <w:r w:rsidR="003D5D75" w:rsidRPr="00DD05D1">
        <w:rPr>
          <w:b/>
        </w:rPr>
        <w:t xml:space="preserve"> </w:t>
      </w:r>
    </w:p>
    <w:p w:rsidR="00DD05D1" w:rsidRDefault="00DD05D1" w:rsidP="00452A6E">
      <w:pPr>
        <w:contextualSpacing/>
        <w:jc w:val="center"/>
      </w:pPr>
    </w:p>
    <w:p w:rsidR="003D5D75" w:rsidRPr="00160B11" w:rsidRDefault="00DD05D1" w:rsidP="00452A6E">
      <w:pPr>
        <w:contextualSpacing/>
        <w:jc w:val="center"/>
      </w:pPr>
      <w:r>
        <w:t xml:space="preserve">по вопросу </w:t>
      </w:r>
      <w:r w:rsidR="003D5D75" w:rsidRPr="00160B11">
        <w:t xml:space="preserve">о возможности </w:t>
      </w:r>
      <w:proofErr w:type="gramStart"/>
      <w:r w:rsidR="003D5D75" w:rsidRPr="00160B11">
        <w:t>совершения православного обряда Погребения раба Божия Никиты Слепой</w:t>
      </w:r>
      <w:proofErr w:type="gramEnd"/>
    </w:p>
    <w:p w:rsidR="002873EC" w:rsidRDefault="002873EC" w:rsidP="00452A6E">
      <w:pPr>
        <w:contextualSpacing/>
      </w:pPr>
    </w:p>
    <w:p w:rsidR="007372AF" w:rsidRDefault="007372AF" w:rsidP="00452A6E">
      <w:pPr>
        <w:ind w:firstLine="360"/>
        <w:contextualSpacing/>
        <w:jc w:val="both"/>
      </w:pPr>
    </w:p>
    <w:p w:rsidR="007372AF" w:rsidRDefault="007372AF" w:rsidP="00452A6E">
      <w:pPr>
        <w:ind w:firstLine="360"/>
        <w:contextualSpacing/>
        <w:jc w:val="both"/>
      </w:pPr>
      <w:r>
        <w:t xml:space="preserve">При рассмотрении обращения матери погибшего, Марьяны Слепой, с </w:t>
      </w:r>
      <w:r w:rsidR="00A107D8">
        <w:t>просьбой</w:t>
      </w:r>
      <w:r>
        <w:t xml:space="preserve"> о совершении православного обряда Погребения над ее сыном</w:t>
      </w:r>
      <w:r w:rsidR="00A107D8">
        <w:t>,</w:t>
      </w:r>
      <w:r>
        <w:t xml:space="preserve"> выяснилось, что обстоятельства смерти Никиты Слепой, не смотря на подозрения в самоубийстве, неоднозначны и противоречивы. </w:t>
      </w:r>
    </w:p>
    <w:p w:rsidR="007372AF" w:rsidRDefault="007372AF" w:rsidP="00452A6E">
      <w:pPr>
        <w:ind w:firstLine="360"/>
        <w:contextualSpacing/>
        <w:jc w:val="both"/>
      </w:pPr>
      <w:r>
        <w:t>В связи с этим потребовалось провести тщательное и всестороннее расследование прои</w:t>
      </w:r>
      <w:r w:rsidR="00800691">
        <w:t>с</w:t>
      </w:r>
      <w:r>
        <w:t>шедшего. Д</w:t>
      </w:r>
      <w:r w:rsidRPr="00E715AD">
        <w:t xml:space="preserve">ля </w:t>
      </w:r>
      <w:r>
        <w:t xml:space="preserve">этого по благословению </w:t>
      </w:r>
      <w:proofErr w:type="spellStart"/>
      <w:r w:rsidR="00452A6E">
        <w:t>Высокоп</w:t>
      </w:r>
      <w:r w:rsidR="005A198A">
        <w:t>реосвященнейшего</w:t>
      </w:r>
      <w:proofErr w:type="spellEnd"/>
      <w:r w:rsidR="005A198A">
        <w:t xml:space="preserve"> Маркелла, архи</w:t>
      </w:r>
      <w:r>
        <w:t>епископа Бельцкого и Фалештского,</w:t>
      </w:r>
      <w:r w:rsidRPr="00E715AD">
        <w:t xml:space="preserve"> </w:t>
      </w:r>
      <w:r w:rsidR="00DA77F9">
        <w:t>четыре</w:t>
      </w:r>
      <w:r w:rsidR="00A107D8">
        <w:t>жды</w:t>
      </w:r>
      <w:r w:rsidRPr="00E715AD">
        <w:t xml:space="preserve"> проводилось заседание комиссии священнослужителей</w:t>
      </w:r>
      <w:r>
        <w:t xml:space="preserve"> Бельцко-Фалештской епархии</w:t>
      </w:r>
      <w:r w:rsidR="00452A6E">
        <w:t xml:space="preserve">. </w:t>
      </w:r>
      <w:r w:rsidRPr="00E715AD">
        <w:t xml:space="preserve"> </w:t>
      </w:r>
    </w:p>
    <w:p w:rsidR="00506FB0" w:rsidRDefault="003D5D75" w:rsidP="00452A6E">
      <w:pPr>
        <w:ind w:firstLine="360"/>
        <w:contextualSpacing/>
        <w:jc w:val="both"/>
      </w:pPr>
      <w:r>
        <w:t xml:space="preserve">Никита Слепой был найден повешенным в своей квартире. </w:t>
      </w:r>
      <w:r w:rsidR="00506FB0">
        <w:t>Тело Никиты при обнаружении не висело, а находилось в сидячем положении, на полу, спина опиралась на межкомнатную дверь. Петля затянулась сзади, веревка была перекинута через дверь. Предсмертной записки не было. Неподалеку находился мобильный телефон.</w:t>
      </w:r>
      <w:r w:rsidR="00506FB0" w:rsidRPr="00506FB0">
        <w:t xml:space="preserve"> </w:t>
      </w:r>
      <w:r w:rsidR="00506FB0">
        <w:t xml:space="preserve">Входная дверь была закрыта изнутри. Никита ждал </w:t>
      </w:r>
      <w:r w:rsidR="00800691">
        <w:t xml:space="preserve">свою </w:t>
      </w:r>
      <w:r w:rsidR="00506FB0">
        <w:t>мать с работы</w:t>
      </w:r>
      <w:r w:rsidR="00800691">
        <w:t>, приготовив ей ужин</w:t>
      </w:r>
      <w:r w:rsidR="00506FB0">
        <w:t>.</w:t>
      </w:r>
    </w:p>
    <w:p w:rsidR="0079148A" w:rsidRDefault="00A107D8" w:rsidP="00452A6E">
      <w:pPr>
        <w:ind w:firstLine="360"/>
        <w:contextualSpacing/>
        <w:jc w:val="both"/>
      </w:pPr>
      <w:r>
        <w:t>П</w:t>
      </w:r>
      <w:r w:rsidR="00506FB0">
        <w:t>оложение тела, неестественное для самоубийства, отсутствие предсмертной записки, ожидание Никитой скорого прихода матери, а также положительный психологический портрет Никиты,</w:t>
      </w:r>
      <w:r>
        <w:t xml:space="preserve"> его желание жить, учиться, отсутствие видимых причин, способных подтолкнуть к самоубийству, побудило комиссию, изучив все обстоятельства смерти Никиты, рассмотреть версию о непреднамеренном совершении им действий, приведших к </w:t>
      </w:r>
      <w:r w:rsidR="0091207D">
        <w:t xml:space="preserve">его </w:t>
      </w:r>
      <w:r>
        <w:t>смерти</w:t>
      </w:r>
      <w:r w:rsidR="00506FB0">
        <w:t>.</w:t>
      </w:r>
      <w:r w:rsidR="00452A6E">
        <w:t xml:space="preserve"> </w:t>
      </w:r>
      <w:r w:rsidR="002873EC" w:rsidRPr="00E715AD">
        <w:t xml:space="preserve">На заседаниях комиссии  обсуждались все полученные данные </w:t>
      </w:r>
      <w:r w:rsidR="00EC2791">
        <w:t>о случившемся</w:t>
      </w:r>
      <w:r w:rsidR="002873EC" w:rsidRPr="00E715AD">
        <w:t>.</w:t>
      </w:r>
      <w:r w:rsidR="0037600F">
        <w:t xml:space="preserve"> </w:t>
      </w:r>
    </w:p>
    <w:p w:rsidR="000851EB" w:rsidRDefault="000851EB" w:rsidP="00452A6E">
      <w:pPr>
        <w:ind w:firstLine="360"/>
        <w:contextualSpacing/>
        <w:jc w:val="both"/>
      </w:pPr>
      <w:r>
        <w:t>В ходе заседаний комиссии по данному делу также в</w:t>
      </w:r>
      <w:r w:rsidR="00EC2791">
        <w:t>стал вопрос о вечной участи православных христиан</w:t>
      </w:r>
      <w:r>
        <w:t>, не удостоенных православного обряда Погребения</w:t>
      </w:r>
      <w:r w:rsidR="00EC2791">
        <w:t xml:space="preserve"> в силу того, что над ними совершали О</w:t>
      </w:r>
      <w:r>
        <w:t>тпевание запрещенные в священнослужении клирики или раскольники.</w:t>
      </w:r>
    </w:p>
    <w:p w:rsidR="0079148A" w:rsidRDefault="0079148A" w:rsidP="00452A6E">
      <w:pPr>
        <w:spacing w:line="276" w:lineRule="auto"/>
        <w:ind w:firstLine="567"/>
        <w:contextualSpacing/>
        <w:jc w:val="both"/>
      </w:pPr>
      <w:r>
        <w:t xml:space="preserve">Нет сомнения, что совершение законно поставленным священником обряда Погребения, и особенно произнесение над усопшим разрешительной молитвы, в которой пастырь, освобождает человека от проклятий, анафем и грехов, не просто влияет, а некоторых случаях и предопределяет участь человека в вечности. </w:t>
      </w:r>
    </w:p>
    <w:p w:rsidR="0079148A" w:rsidRPr="00366ACE" w:rsidRDefault="0079148A" w:rsidP="00452A6E">
      <w:pPr>
        <w:spacing w:line="276" w:lineRule="auto"/>
        <w:ind w:firstLine="567"/>
        <w:contextualSpacing/>
        <w:jc w:val="both"/>
        <w:rPr>
          <w:i/>
        </w:rPr>
      </w:pPr>
      <w:r w:rsidRPr="00366ACE">
        <w:rPr>
          <w:i/>
        </w:rPr>
        <w:t>Святитель Иоанн Златоуст о власти священника говорит: «Что священники совершают на земле, то Бог довершает на небе, и мнение рабов утверждает Владыка. Не значит ли это, что Он дал им всю небесную власть? " "</w:t>
      </w:r>
      <w:r w:rsidRPr="00366ACE">
        <w:rPr>
          <w:b/>
          <w:bCs/>
          <w:i/>
        </w:rPr>
        <w:t>Отец весь суд отдал Сыну</w:t>
      </w:r>
      <w:r w:rsidRPr="00366ACE">
        <w:rPr>
          <w:i/>
        </w:rPr>
        <w:t>" (</w:t>
      </w:r>
      <w:proofErr w:type="spellStart"/>
      <w:r w:rsidRPr="00366ACE">
        <w:rPr>
          <w:i/>
        </w:rPr>
        <w:t>Иоан</w:t>
      </w:r>
      <w:proofErr w:type="spellEnd"/>
      <w:r w:rsidRPr="00366ACE">
        <w:rPr>
          <w:i/>
        </w:rPr>
        <w:t>. 5:22); а я вижу, что Сын весь этот суд вручил священникам» (Семь слов о священстве).</w:t>
      </w:r>
    </w:p>
    <w:p w:rsidR="0079148A" w:rsidRDefault="0079148A" w:rsidP="00452A6E">
      <w:pPr>
        <w:spacing w:line="276" w:lineRule="auto"/>
        <w:ind w:firstLine="567"/>
        <w:contextualSpacing/>
        <w:jc w:val="both"/>
      </w:pPr>
      <w:r>
        <w:lastRenderedPageBreak/>
        <w:t xml:space="preserve">Запрещенный священник, продолжая священнодействовать, не только сам себя губит, совершая смертный грех раскола, но и фактически лишает человека, которого он исповедует, причащает, отпевает – и отпущения греха, и соединения </w:t>
      </w:r>
      <w:proofErr w:type="gramStart"/>
      <w:r>
        <w:t>со</w:t>
      </w:r>
      <w:proofErr w:type="gramEnd"/>
      <w:r>
        <w:t xml:space="preserve"> Христом в таин</w:t>
      </w:r>
      <w:r w:rsidR="00EC2791">
        <w:t>стве Причастия и христианского О</w:t>
      </w:r>
      <w:r>
        <w:t xml:space="preserve">тпевания. Это не пастыри, а убийцы. Это преступники, которые рано или поздно дадут ответ за свои дела пред Богом. </w:t>
      </w:r>
    </w:p>
    <w:p w:rsidR="0079148A" w:rsidRPr="00F1305A" w:rsidRDefault="0079148A" w:rsidP="00452A6E">
      <w:pPr>
        <w:spacing w:line="276" w:lineRule="auto"/>
        <w:ind w:firstLine="567"/>
        <w:contextualSpacing/>
        <w:jc w:val="both"/>
      </w:pPr>
      <w:r w:rsidRPr="00980202">
        <w:rPr>
          <w:b/>
        </w:rPr>
        <w:t>В вечности участь еретика и раскольника хуже участи самоубийцы</w:t>
      </w:r>
      <w:r w:rsidRPr="00980202">
        <w:t>.</w:t>
      </w:r>
      <w:r>
        <w:t xml:space="preserve"> Так говорят об этом святые отцы, потому что н</w:t>
      </w:r>
      <w:r w:rsidRPr="0071423D">
        <w:t>ераскаянный грех раскола страшнее греха самоубийства</w:t>
      </w:r>
      <w:r>
        <w:t>. С</w:t>
      </w:r>
      <w:r w:rsidRPr="0071423D">
        <w:t xml:space="preserve">амоубийца губит только себя, </w:t>
      </w:r>
      <w:r>
        <w:t>а раскольник – и себя, и других</w:t>
      </w:r>
      <w:r w:rsidRPr="0071423D">
        <w:t>.</w:t>
      </w:r>
      <w:r>
        <w:t xml:space="preserve"> </w:t>
      </w:r>
      <w:r w:rsidRPr="00EB3722">
        <w:t>«</w:t>
      </w:r>
      <w:r w:rsidRPr="00EB3722">
        <w:rPr>
          <w:i/>
          <w:iCs/>
        </w:rPr>
        <w:t xml:space="preserve">Церковь едина, и одна она только имеет всю полноту благодатных даров Святого Духа. </w:t>
      </w:r>
      <w:proofErr w:type="gramStart"/>
      <w:r w:rsidRPr="00EB3722">
        <w:rPr>
          <w:i/>
          <w:iCs/>
        </w:rPr>
        <w:t>Кто и каким бы образом ни отступал от Церкви – в ересь, в раскол, в самочинное сборище, он теряет причастие благодати Божией; знаем мы и убеждены в том, что отпадение в раскол ли, в ересь ли, в сектантство ли – есть полная погибель и духовная смерть</w:t>
      </w:r>
      <w:r w:rsidRPr="00EB3722">
        <w:t>»,</w:t>
      </w:r>
      <w:r w:rsidRPr="0071423D">
        <w:t xml:space="preserve"> – так выражает православное учение о Церкви </w:t>
      </w:r>
      <w:r w:rsidRPr="002940E9">
        <w:rPr>
          <w:b/>
        </w:rPr>
        <w:t>священномученик </w:t>
      </w:r>
      <w:proofErr w:type="spellStart"/>
      <w:r w:rsidRPr="00F1305A">
        <w:rPr>
          <w:b/>
        </w:rPr>
        <w:fldChar w:fldCharType="begin"/>
      </w:r>
      <w:r w:rsidRPr="00F1305A">
        <w:rPr>
          <w:b/>
        </w:rPr>
        <w:instrText xml:space="preserve"> HYPERLINK "https://azbyka.ru/otechnik/Ilarion_Troitskij/" \o "Иларион (Троицкий), архиепископ Верейский, священномученик" \t "_self" </w:instrText>
      </w:r>
      <w:r w:rsidRPr="00F1305A">
        <w:rPr>
          <w:b/>
        </w:rPr>
        <w:fldChar w:fldCharType="separate"/>
      </w:r>
      <w:r w:rsidRPr="00F1305A">
        <w:rPr>
          <w:rStyle w:val="a4"/>
          <w:b/>
          <w:color w:val="auto"/>
          <w:u w:val="none"/>
        </w:rPr>
        <w:t>Иларион</w:t>
      </w:r>
      <w:proofErr w:type="spellEnd"/>
      <w:r w:rsidRPr="00F1305A">
        <w:rPr>
          <w:rStyle w:val="a4"/>
          <w:b/>
          <w:color w:val="auto"/>
          <w:u w:val="none"/>
        </w:rPr>
        <w:t xml:space="preserve"> (Троицкий)</w:t>
      </w:r>
      <w:r w:rsidRPr="00F1305A">
        <w:rPr>
          <w:b/>
        </w:rPr>
        <w:fldChar w:fldCharType="end"/>
      </w:r>
      <w:r w:rsidRPr="00F1305A">
        <w:t xml:space="preserve">. </w:t>
      </w:r>
      <w:proofErr w:type="gramEnd"/>
    </w:p>
    <w:p w:rsidR="0079148A" w:rsidRDefault="0079148A" w:rsidP="00452A6E">
      <w:pPr>
        <w:spacing w:line="276" w:lineRule="auto"/>
        <w:ind w:firstLine="567"/>
        <w:contextualSpacing/>
        <w:jc w:val="both"/>
      </w:pPr>
      <w:r w:rsidRPr="002940E9">
        <w:rPr>
          <w:b/>
        </w:rPr>
        <w:t xml:space="preserve">Св. </w:t>
      </w:r>
      <w:proofErr w:type="spellStart"/>
      <w:r w:rsidRPr="002940E9">
        <w:rPr>
          <w:b/>
        </w:rPr>
        <w:t>Киприан</w:t>
      </w:r>
      <w:proofErr w:type="spellEnd"/>
      <w:r w:rsidRPr="002940E9">
        <w:rPr>
          <w:b/>
        </w:rPr>
        <w:t xml:space="preserve"> Карфагенский</w:t>
      </w:r>
      <w:r w:rsidRPr="0071423D">
        <w:t xml:space="preserve"> учит: </w:t>
      </w:r>
      <w:r w:rsidRPr="00717E62">
        <w:rPr>
          <w:i/>
        </w:rPr>
        <w:t>«Помните, что основатели и руководители раскола, нарушая единство Церкви, противодействуют Христу, и не только второй раз Его распинают, но раздирают Тело Христово, а это такой тяжкий грех, что кровь мученическая не может загладить его»</w:t>
      </w:r>
      <w:r w:rsidRPr="00717E62">
        <w:t xml:space="preserve">. </w:t>
      </w:r>
    </w:p>
    <w:p w:rsidR="0079148A" w:rsidRDefault="0079148A" w:rsidP="00452A6E">
      <w:pPr>
        <w:spacing w:line="276" w:lineRule="auto"/>
        <w:ind w:firstLine="567"/>
        <w:contextualSpacing/>
        <w:jc w:val="both"/>
      </w:pPr>
      <w:proofErr w:type="spellStart"/>
      <w:r>
        <w:t>Свт</w:t>
      </w:r>
      <w:proofErr w:type="spellEnd"/>
      <w:r>
        <w:t>. е</w:t>
      </w:r>
      <w:r w:rsidRPr="002940E9">
        <w:rPr>
          <w:b/>
        </w:rPr>
        <w:t xml:space="preserve">пископ </w:t>
      </w:r>
      <w:proofErr w:type="spellStart"/>
      <w:r w:rsidRPr="002940E9">
        <w:rPr>
          <w:b/>
        </w:rPr>
        <w:t>Оптат</w:t>
      </w:r>
      <w:proofErr w:type="spellEnd"/>
      <w:r w:rsidRPr="002940E9">
        <w:rPr>
          <w:b/>
        </w:rPr>
        <w:t xml:space="preserve"> </w:t>
      </w:r>
      <w:proofErr w:type="spellStart"/>
      <w:r w:rsidRPr="002940E9">
        <w:rPr>
          <w:b/>
        </w:rPr>
        <w:t>Милевитский</w:t>
      </w:r>
      <w:proofErr w:type="spellEnd"/>
      <w:r w:rsidRPr="002940E9">
        <w:rPr>
          <w:b/>
        </w:rPr>
        <w:t xml:space="preserve"> (IV век)</w:t>
      </w:r>
      <w:r w:rsidRPr="0071423D">
        <w:t xml:space="preserve"> считал раскол одним из величайших зол, – большим, чем человекоубийство и идолопоклонство.</w:t>
      </w:r>
    </w:p>
    <w:p w:rsidR="0079148A" w:rsidRDefault="0079148A" w:rsidP="00452A6E">
      <w:pPr>
        <w:spacing w:line="276" w:lineRule="auto"/>
        <w:ind w:firstLine="567"/>
        <w:contextualSpacing/>
        <w:jc w:val="both"/>
        <w:rPr>
          <w:i/>
        </w:rPr>
      </w:pPr>
      <w:proofErr w:type="spellStart"/>
      <w:r w:rsidRPr="002940E9">
        <w:rPr>
          <w:b/>
        </w:rPr>
        <w:t>Свт</w:t>
      </w:r>
      <w:proofErr w:type="spellEnd"/>
      <w:r w:rsidRPr="002940E9">
        <w:rPr>
          <w:b/>
        </w:rPr>
        <w:t xml:space="preserve">. </w:t>
      </w:r>
      <w:proofErr w:type="spellStart"/>
      <w:r w:rsidRPr="002940E9">
        <w:rPr>
          <w:b/>
        </w:rPr>
        <w:t>Ириней</w:t>
      </w:r>
      <w:proofErr w:type="spellEnd"/>
      <w:r w:rsidRPr="002940E9">
        <w:rPr>
          <w:b/>
        </w:rPr>
        <w:t xml:space="preserve"> Лионский:</w:t>
      </w:r>
      <w:r w:rsidRPr="0071423D">
        <w:t xml:space="preserve"> </w:t>
      </w:r>
      <w:r w:rsidRPr="00EB3722">
        <w:rPr>
          <w:i/>
        </w:rPr>
        <w:t>«Христос рассудит тех, которые производят расколы, – не имеющих любви к Богу и заботящихся больше о собственной выгоде, чем о единстве Церкви, по маловажным и случайным причинам рассекающих и разрывающих великое и славное тело Христово</w:t>
      </w:r>
      <w:r>
        <w:rPr>
          <w:i/>
        </w:rPr>
        <w:t>, разрушающих его…</w:t>
      </w:r>
      <w:r w:rsidRPr="00EB3722">
        <w:rPr>
          <w:i/>
        </w:rPr>
        <w:t>». (Пять книг против ересей, 4.7).</w:t>
      </w:r>
    </w:p>
    <w:p w:rsidR="0079148A" w:rsidRDefault="0079148A" w:rsidP="00452A6E">
      <w:pPr>
        <w:spacing w:line="276" w:lineRule="auto"/>
        <w:ind w:firstLine="567"/>
        <w:contextualSpacing/>
        <w:jc w:val="both"/>
      </w:pPr>
      <w:r>
        <w:t xml:space="preserve">В связи с этим, выражая озабоченность участью тех православных христиан, которые попали в руки волка вместо пастыря, кого отпевали еретики, раскольники или запрещенные клирики, рассмотрела и данный вопрос, вынеся об этом свое суждение в итоговом решении. </w:t>
      </w:r>
    </w:p>
    <w:p w:rsidR="0079148A" w:rsidRDefault="0079148A" w:rsidP="00452A6E">
      <w:pPr>
        <w:ind w:firstLine="360"/>
        <w:contextualSpacing/>
        <w:jc w:val="both"/>
      </w:pPr>
    </w:p>
    <w:p w:rsidR="002873EC" w:rsidRPr="00E715AD" w:rsidRDefault="0079148A" w:rsidP="00452A6E">
      <w:pPr>
        <w:ind w:firstLine="360"/>
        <w:contextualSpacing/>
        <w:jc w:val="both"/>
      </w:pPr>
      <w:r>
        <w:t xml:space="preserve">В ходе расследования обстоятельств смерти Никиты Слепой </w:t>
      </w:r>
      <w:r w:rsidR="002873EC" w:rsidRPr="00E715AD">
        <w:t>были проведены беседы:</w:t>
      </w:r>
    </w:p>
    <w:p w:rsidR="002873EC" w:rsidRPr="002873EC" w:rsidRDefault="002873EC" w:rsidP="00452A6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873EC">
        <w:rPr>
          <w:sz w:val="28"/>
          <w:szCs w:val="28"/>
        </w:rPr>
        <w:t>со священниками, у которых Никита регулярно исповедовался;</w:t>
      </w:r>
    </w:p>
    <w:p w:rsidR="002873EC" w:rsidRPr="002873EC" w:rsidRDefault="002873EC" w:rsidP="00452A6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873EC">
        <w:rPr>
          <w:sz w:val="28"/>
          <w:szCs w:val="28"/>
        </w:rPr>
        <w:t>с ближайшими родственниками и близкими погибшего (матерь, бабушка</w:t>
      </w:r>
      <w:r w:rsidR="00DB343E">
        <w:rPr>
          <w:sz w:val="28"/>
          <w:szCs w:val="28"/>
        </w:rPr>
        <w:t>, дядя</w:t>
      </w:r>
      <w:r w:rsidRPr="002873EC">
        <w:rPr>
          <w:sz w:val="28"/>
          <w:szCs w:val="28"/>
        </w:rPr>
        <w:t>);</w:t>
      </w:r>
    </w:p>
    <w:p w:rsidR="002873EC" w:rsidRPr="002873EC" w:rsidRDefault="002873EC" w:rsidP="00452A6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873EC">
        <w:rPr>
          <w:sz w:val="28"/>
          <w:szCs w:val="28"/>
        </w:rPr>
        <w:t>друзьями погибшего;</w:t>
      </w:r>
    </w:p>
    <w:p w:rsidR="002873EC" w:rsidRPr="002873EC" w:rsidRDefault="002873EC" w:rsidP="00452A6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873EC">
        <w:rPr>
          <w:sz w:val="28"/>
          <w:szCs w:val="28"/>
        </w:rPr>
        <w:t>следователем, ведущим это дело;</w:t>
      </w:r>
    </w:p>
    <w:p w:rsidR="002873EC" w:rsidRPr="002873EC" w:rsidRDefault="002873EC" w:rsidP="00452A6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873EC">
        <w:rPr>
          <w:sz w:val="28"/>
          <w:szCs w:val="28"/>
        </w:rPr>
        <w:t>оперативным сотрудником, выезжавшим на место происшествия;</w:t>
      </w:r>
    </w:p>
    <w:p w:rsidR="002873EC" w:rsidRPr="002873EC" w:rsidRDefault="002873EC" w:rsidP="00452A6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873EC">
        <w:rPr>
          <w:sz w:val="28"/>
          <w:szCs w:val="28"/>
        </w:rPr>
        <w:lastRenderedPageBreak/>
        <w:t xml:space="preserve">психологом Примэрии, </w:t>
      </w:r>
      <w:proofErr w:type="gramStart"/>
      <w:r w:rsidRPr="002873EC">
        <w:rPr>
          <w:sz w:val="28"/>
          <w:szCs w:val="28"/>
        </w:rPr>
        <w:t>которая</w:t>
      </w:r>
      <w:proofErr w:type="gramEnd"/>
      <w:r w:rsidRPr="002873EC">
        <w:rPr>
          <w:sz w:val="28"/>
          <w:szCs w:val="28"/>
        </w:rPr>
        <w:t xml:space="preserve"> занималась изучением психологического портрета Никиты и его мотивов, приведших к самоубийству;</w:t>
      </w:r>
    </w:p>
    <w:p w:rsidR="002873EC" w:rsidRDefault="002873EC" w:rsidP="00452A6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873EC">
        <w:rPr>
          <w:sz w:val="28"/>
          <w:szCs w:val="28"/>
        </w:rPr>
        <w:t>врачом психиатром, подробно ознакомившимся с этим делом и давшим свое заключение.</w:t>
      </w:r>
    </w:p>
    <w:p w:rsidR="002873EC" w:rsidRDefault="00F852F5" w:rsidP="00452A6E">
      <w:pPr>
        <w:ind w:firstLine="426"/>
        <w:contextualSpacing/>
        <w:jc w:val="both"/>
      </w:pPr>
      <w:r>
        <w:t xml:space="preserve">Были рассмотрены </w:t>
      </w:r>
      <w:r w:rsidR="0037600F">
        <w:t xml:space="preserve">все полученные документы по данному вопросу. </w:t>
      </w:r>
      <w:r w:rsidR="002873EC">
        <w:t>В результате проведенного расследования обстоятельств смерти Никиты Слепой было выяснено следующее.</w:t>
      </w:r>
    </w:p>
    <w:p w:rsidR="00160B11" w:rsidRDefault="00160B11" w:rsidP="00452A6E">
      <w:pPr>
        <w:ind w:firstLine="360"/>
        <w:contextualSpacing/>
        <w:jc w:val="both"/>
      </w:pPr>
    </w:p>
    <w:p w:rsidR="002873EC" w:rsidRPr="00E715AD" w:rsidRDefault="002873EC" w:rsidP="00452A6E">
      <w:pPr>
        <w:ind w:firstLine="360"/>
        <w:contextualSpacing/>
        <w:jc w:val="both"/>
      </w:pPr>
      <w:r w:rsidRPr="00E715AD">
        <w:t xml:space="preserve">Никита Слепой был православным, крещеным. </w:t>
      </w:r>
      <w:r w:rsidRPr="005A198A">
        <w:rPr>
          <w:b/>
        </w:rPr>
        <w:t>Не страдал психическими расстройствами</w:t>
      </w:r>
      <w:r w:rsidRPr="00E715AD">
        <w:t xml:space="preserve">, в Психоневрологическом диспансере на учете не состоял. </w:t>
      </w:r>
      <w:r w:rsidR="003D5D75">
        <w:t>Однако</w:t>
      </w:r>
      <w:proofErr w:type="gramStart"/>
      <w:r w:rsidR="00EC2791">
        <w:t>,</w:t>
      </w:r>
      <w:proofErr w:type="gramEnd"/>
      <w:r w:rsidR="003D5D75">
        <w:t xml:space="preserve"> </w:t>
      </w:r>
      <w:r w:rsidR="00EC2791" w:rsidRPr="005A198A">
        <w:rPr>
          <w:b/>
        </w:rPr>
        <w:t xml:space="preserve">он </w:t>
      </w:r>
      <w:r w:rsidR="003D5D75" w:rsidRPr="005A198A">
        <w:rPr>
          <w:b/>
        </w:rPr>
        <w:t>находился под влиянием японских мультфильмов-</w:t>
      </w:r>
      <w:proofErr w:type="spellStart"/>
      <w:r w:rsidR="003D5D75" w:rsidRPr="005A198A">
        <w:rPr>
          <w:b/>
        </w:rPr>
        <w:t>аниме</w:t>
      </w:r>
      <w:proofErr w:type="spellEnd"/>
      <w:r w:rsidR="003D5D75" w:rsidRPr="005A198A">
        <w:rPr>
          <w:b/>
        </w:rPr>
        <w:t xml:space="preserve"> с </w:t>
      </w:r>
      <w:proofErr w:type="spellStart"/>
      <w:r w:rsidR="003D5D75" w:rsidRPr="005A198A">
        <w:rPr>
          <w:b/>
        </w:rPr>
        <w:t>депрессивно-суецидальным</w:t>
      </w:r>
      <w:proofErr w:type="spellEnd"/>
      <w:r w:rsidR="003D5D75" w:rsidRPr="005A198A">
        <w:rPr>
          <w:b/>
        </w:rPr>
        <w:t xml:space="preserve"> содержанием.</w:t>
      </w:r>
      <w:r w:rsidR="003D5D75">
        <w:t xml:space="preserve"> </w:t>
      </w:r>
    </w:p>
    <w:p w:rsidR="002873EC" w:rsidRPr="00E715AD" w:rsidRDefault="002873EC" w:rsidP="00452A6E">
      <w:pPr>
        <w:ind w:firstLine="360"/>
        <w:contextualSpacing/>
        <w:jc w:val="both"/>
      </w:pPr>
      <w:r w:rsidRPr="00E715AD">
        <w:rPr>
          <w:b/>
        </w:rPr>
        <w:t>Священники, у которых Никита исповедовался</w:t>
      </w:r>
      <w:r w:rsidRPr="00E715AD">
        <w:t xml:space="preserve">, свидетельствуют, что Никита верил в Бога, регулярно участвовал в таинствах исповеди и Причащения Святых Христовых тайн. Они </w:t>
      </w:r>
      <w:r w:rsidR="00DB343E">
        <w:t xml:space="preserve">не </w:t>
      </w:r>
      <w:r w:rsidRPr="00E715AD">
        <w:t xml:space="preserve">замечали в нем ничего такого, что указывало бы на то, что его что-то тяготит, мучает, </w:t>
      </w:r>
      <w:r w:rsidRPr="005A198A">
        <w:rPr>
          <w:b/>
        </w:rPr>
        <w:t>не слышали от него, жалоб, что его посещают мысли о самоубийстве.</w:t>
      </w:r>
      <w:r w:rsidRPr="00E715AD">
        <w:t xml:space="preserve"> Ничего подобного не было.  Митрофорный прот. Иоанн </w:t>
      </w:r>
      <w:proofErr w:type="spellStart"/>
      <w:r w:rsidRPr="00E715AD">
        <w:t>Карпиняну</w:t>
      </w:r>
      <w:proofErr w:type="spellEnd"/>
      <w:r w:rsidRPr="00E715AD">
        <w:t>, который близко знал семью Слепой, охарактеризовал Никиту как человека жизнерадостного, православно воспитанного, с особой заботой относившегося к своей маме. Им была отмечена целеустремленность Никиты. Он желал «получить образование, создать семью, помогать маме».  О. Иоанн подытожил, что не может принять мысль, что Никита в здравом уме сознательно лишил бы себя жизни: «</w:t>
      </w:r>
      <w:r w:rsidRPr="00E715AD">
        <w:rPr>
          <w:b/>
        </w:rPr>
        <w:t>Я убежден, что Никит</w:t>
      </w:r>
      <w:r w:rsidR="00EE141F">
        <w:rPr>
          <w:b/>
        </w:rPr>
        <w:t>а</w:t>
      </w:r>
      <w:r w:rsidRPr="00E715AD">
        <w:rPr>
          <w:b/>
        </w:rPr>
        <w:t xml:space="preserve"> совершил это под воздействием </w:t>
      </w:r>
      <w:proofErr w:type="gramStart"/>
      <w:r w:rsidRPr="00E715AD">
        <w:rPr>
          <w:b/>
        </w:rPr>
        <w:t>японских</w:t>
      </w:r>
      <w:proofErr w:type="gramEnd"/>
      <w:r w:rsidRPr="00E715AD">
        <w:rPr>
          <w:b/>
        </w:rPr>
        <w:t xml:space="preserve"> мультфильмов-</w:t>
      </w:r>
      <w:proofErr w:type="spellStart"/>
      <w:r w:rsidRPr="00E715AD">
        <w:rPr>
          <w:b/>
        </w:rPr>
        <w:t>аниме</w:t>
      </w:r>
      <w:proofErr w:type="spellEnd"/>
      <w:r w:rsidRPr="00E715AD">
        <w:rPr>
          <w:b/>
        </w:rPr>
        <w:t>, не вполне осознавая, что он творит</w:t>
      </w:r>
      <w:r w:rsidRPr="00E715AD">
        <w:t>».</w:t>
      </w:r>
    </w:p>
    <w:p w:rsidR="002873EC" w:rsidRPr="00E715AD" w:rsidRDefault="002873EC" w:rsidP="00452A6E">
      <w:pPr>
        <w:spacing w:line="276" w:lineRule="auto"/>
        <w:ind w:firstLine="567"/>
        <w:contextualSpacing/>
        <w:jc w:val="both"/>
      </w:pPr>
      <w:r w:rsidRPr="00E715AD">
        <w:t xml:space="preserve">По свидетельству </w:t>
      </w:r>
      <w:r w:rsidR="00CA6BC4">
        <w:rPr>
          <w:b/>
        </w:rPr>
        <w:t xml:space="preserve">мамы, </w:t>
      </w:r>
      <w:r w:rsidRPr="00E715AD">
        <w:rPr>
          <w:b/>
        </w:rPr>
        <w:t>бабушки</w:t>
      </w:r>
      <w:r w:rsidRPr="00E715AD">
        <w:t xml:space="preserve"> </w:t>
      </w:r>
      <w:r w:rsidR="00CA6BC4" w:rsidRPr="00452A6E">
        <w:rPr>
          <w:b/>
        </w:rPr>
        <w:t>и дяди</w:t>
      </w:r>
      <w:r w:rsidR="00CA6BC4">
        <w:t xml:space="preserve"> </w:t>
      </w:r>
      <w:r w:rsidRPr="00E715AD">
        <w:t>Никита был спокойным, уравновешенным молодым человеком, верил в Бога, каждую неделю, субботу и воскресенье и праздничные дни он посещал Церковь, молился дома, регулярно исповедовался и причащался Святых Тайн. Он был хорошим, достойным сыном и внуком: не допускал грубостей в отношении мамы, всегда проявлял заботу – приготовит кушать, если мама задерживалась на работе, всегда помогал с уборкой по дому. Мама также подчеркивает его целеустремленность и желание жить. Он не употреблял наркотики, не курил, не имел пристрастия к спиртному. Даже за несколько дней перед смертью, как свидетельствует мама, они выходили на прогулки по вечерам, во время которых Никита делился с мамой радостью, что он по</w:t>
      </w:r>
      <w:r w:rsidR="00CA6BC4">
        <w:t>ступил в Университет в Яссах</w:t>
      </w:r>
      <w:r w:rsidRPr="00E715AD">
        <w:t xml:space="preserve">, что там решен вопрос с жильем, что он купил вещи – куртку, кроссовки, в которых он собирался туда ехать. </w:t>
      </w:r>
    </w:p>
    <w:p w:rsidR="00EE141F" w:rsidRDefault="002873EC" w:rsidP="00452A6E">
      <w:pPr>
        <w:ind w:firstLine="561"/>
        <w:contextualSpacing/>
        <w:jc w:val="both"/>
      </w:pPr>
      <w:r w:rsidRPr="00E715AD">
        <w:t>На вопрос мамы: «Не пора ли тебе встречать</w:t>
      </w:r>
      <w:r w:rsidR="00F852F5">
        <w:t>ся с девушкой?», он ответил</w:t>
      </w:r>
      <w:r w:rsidRPr="00E715AD">
        <w:t>:  «</w:t>
      </w:r>
      <w:proofErr w:type="gramStart"/>
      <w:r w:rsidRPr="00E715AD">
        <w:t>Сперва</w:t>
      </w:r>
      <w:proofErr w:type="gramEnd"/>
      <w:r w:rsidRPr="00E715AD">
        <w:t xml:space="preserve"> выучусь, получу специальность, устроюсь на работу, чтобы это не было только за твой счет…» </w:t>
      </w:r>
    </w:p>
    <w:p w:rsidR="002873EC" w:rsidRPr="00E715AD" w:rsidRDefault="002873EC" w:rsidP="00452A6E">
      <w:pPr>
        <w:ind w:firstLine="561"/>
        <w:contextualSpacing/>
        <w:jc w:val="both"/>
      </w:pPr>
      <w:r w:rsidRPr="00E715AD">
        <w:t xml:space="preserve">Стоит также отметить, что мама с сыном жили постоянно вместе, в одной квартире, а также и то, что после ухода мужа из семьи и его трагической гибели, когда Никите было семь лет, мама не предпринимала попыток создать новую  </w:t>
      </w:r>
      <w:r w:rsidRPr="00E715AD">
        <w:lastRenderedPageBreak/>
        <w:t>семью, посвятив себя полностью для сына. Она сумела  привить Никите любовь к храм</w:t>
      </w:r>
      <w:r w:rsidR="00815101">
        <w:t>у, к православному образу жизни</w:t>
      </w:r>
      <w:r w:rsidRPr="00E715AD">
        <w:t>.</w:t>
      </w:r>
    </w:p>
    <w:p w:rsidR="002873EC" w:rsidRDefault="002873EC" w:rsidP="00452A6E">
      <w:pPr>
        <w:ind w:firstLine="561"/>
        <w:contextualSpacing/>
        <w:jc w:val="both"/>
      </w:pPr>
      <w:r w:rsidRPr="00E715AD">
        <w:t xml:space="preserve">Также положительный портрет Никиты рисуют его </w:t>
      </w:r>
      <w:r w:rsidRPr="00E715AD">
        <w:rPr>
          <w:b/>
        </w:rPr>
        <w:t>друзья</w:t>
      </w:r>
      <w:r w:rsidRPr="00E715AD">
        <w:t xml:space="preserve">: в частности, Михаил </w:t>
      </w:r>
      <w:proofErr w:type="spellStart"/>
      <w:r w:rsidRPr="00E715AD">
        <w:t>Чубару</w:t>
      </w:r>
      <w:proofErr w:type="spellEnd"/>
      <w:r w:rsidRPr="00E715AD">
        <w:t xml:space="preserve">, говорит, что Никита всегда был позитивным человеком: «На воскресенье планы не строились, так как он с мамой всегда посещал церковь». Так же, как утверждает Михаил: «Никита всегда был против всех действий, вредящих здоровью, как курение, распитие спиртных напитков и тем более нанесению вреда собственноручно». «Не могу принять или объяснить случившееся, но с уверенностью скажу, что вспоминая Никиту, – все мысли лишь </w:t>
      </w:r>
      <w:proofErr w:type="gramStart"/>
      <w:r w:rsidRPr="00E715AD">
        <w:t>о</w:t>
      </w:r>
      <w:proofErr w:type="gramEnd"/>
      <w:r w:rsidRPr="00E715AD">
        <w:t xml:space="preserve"> добром».</w:t>
      </w:r>
    </w:p>
    <w:p w:rsidR="00AE7C63" w:rsidRDefault="00EF47B8" w:rsidP="00452A6E">
      <w:pPr>
        <w:ind w:firstLine="561"/>
        <w:contextualSpacing/>
        <w:jc w:val="both"/>
      </w:pPr>
      <w:r>
        <w:t>Из бесед с друзьями выяснилось</w:t>
      </w:r>
      <w:r w:rsidR="00AE7C63">
        <w:t xml:space="preserve">, что </w:t>
      </w:r>
      <w:r>
        <w:t xml:space="preserve"> н</w:t>
      </w:r>
      <w:r w:rsidR="00CA6BC4">
        <w:t>е</w:t>
      </w:r>
      <w:r>
        <w:t xml:space="preserve"> </w:t>
      </w:r>
      <w:proofErr w:type="gramStart"/>
      <w:r>
        <w:t>за</w:t>
      </w:r>
      <w:proofErr w:type="gramEnd"/>
      <w:r>
        <w:t xml:space="preserve"> долго </w:t>
      </w:r>
      <w:proofErr w:type="gramStart"/>
      <w:r>
        <w:t>до</w:t>
      </w:r>
      <w:proofErr w:type="gramEnd"/>
      <w:r>
        <w:t xml:space="preserve"> смерти </w:t>
      </w:r>
      <w:r w:rsidR="00AE7C63" w:rsidRPr="005A198A">
        <w:rPr>
          <w:b/>
        </w:rPr>
        <w:t xml:space="preserve">Никита </w:t>
      </w:r>
      <w:r w:rsidRPr="005A198A">
        <w:rPr>
          <w:b/>
        </w:rPr>
        <w:t>интересовался  тем, как завязывается «эшафотный узел».</w:t>
      </w:r>
      <w:r>
        <w:t xml:space="preserve"> </w:t>
      </w:r>
      <w:r w:rsidR="00AE7C63">
        <w:t>О</w:t>
      </w:r>
      <w:r>
        <w:t xml:space="preserve">собенностью данного узла является то, что он не только легко затягивается, но и </w:t>
      </w:r>
      <w:r w:rsidR="00CA6BC4">
        <w:t xml:space="preserve">также легко </w:t>
      </w:r>
      <w:r>
        <w:t xml:space="preserve">ослабляется. Именно поэтому он применяется не только для убийства и самоубийства, </w:t>
      </w:r>
      <w:r w:rsidRPr="005A198A">
        <w:rPr>
          <w:b/>
        </w:rPr>
        <w:t xml:space="preserve">но и для проведения легкого </w:t>
      </w:r>
      <w:proofErr w:type="spellStart"/>
      <w:r w:rsidRPr="005A198A">
        <w:rPr>
          <w:b/>
        </w:rPr>
        <w:t>нелетального</w:t>
      </w:r>
      <w:proofErr w:type="spellEnd"/>
      <w:r w:rsidRPr="005A198A">
        <w:rPr>
          <w:b/>
        </w:rPr>
        <w:t xml:space="preserve"> удушения с целью переживания каких-то особых переживаний, галлюцинаций и усиления эротических ощущений.</w:t>
      </w:r>
      <w:r w:rsidR="00AE7C63">
        <w:t xml:space="preserve"> </w:t>
      </w:r>
    </w:p>
    <w:p w:rsidR="00EF47B8" w:rsidRDefault="00AE7C63" w:rsidP="00452A6E">
      <w:pPr>
        <w:ind w:firstLine="561"/>
        <w:contextualSpacing/>
        <w:jc w:val="both"/>
      </w:pPr>
      <w:r>
        <w:t xml:space="preserve">Именно это обстоятельство </w:t>
      </w:r>
      <w:r w:rsidRPr="005A198A">
        <w:rPr>
          <w:b/>
        </w:rPr>
        <w:t xml:space="preserve">позволяет предположить, что у Никиты не было намерения убивать себя. </w:t>
      </w:r>
      <w:r w:rsidR="0002760E" w:rsidRPr="005A198A">
        <w:rPr>
          <w:b/>
        </w:rPr>
        <w:t>В</w:t>
      </w:r>
      <w:r w:rsidRPr="005A198A">
        <w:rPr>
          <w:b/>
        </w:rPr>
        <w:t>ероятнее всего, он намеревался попробовать испытать особые ощущения на грани сознания</w:t>
      </w:r>
      <w:r>
        <w:t xml:space="preserve">, как бы заглянуть по </w:t>
      </w:r>
      <w:r w:rsidR="0002760E">
        <w:t>«</w:t>
      </w:r>
      <w:r>
        <w:t>ту сторону</w:t>
      </w:r>
      <w:r w:rsidR="0002760E">
        <w:t>»</w:t>
      </w:r>
      <w:r>
        <w:t xml:space="preserve"> жизни, увидеть </w:t>
      </w:r>
      <w:r w:rsidR="0002760E">
        <w:t xml:space="preserve">какие-то </w:t>
      </w:r>
      <w:r>
        <w:t xml:space="preserve">видения, введя себя в состояние частичной асфиксии. К переживанию таких особых ощущений вполне могли подтолкнуть японские </w:t>
      </w:r>
      <w:proofErr w:type="spellStart"/>
      <w:r>
        <w:t>анимэ</w:t>
      </w:r>
      <w:proofErr w:type="spellEnd"/>
      <w:r>
        <w:t>, которые Никита смотрел в большом количестве.</w:t>
      </w:r>
    </w:p>
    <w:p w:rsidR="002873EC" w:rsidRPr="00E715AD" w:rsidRDefault="002873EC" w:rsidP="00452A6E">
      <w:pPr>
        <w:ind w:firstLine="561"/>
        <w:contextualSpacing/>
        <w:jc w:val="both"/>
      </w:pPr>
      <w:proofErr w:type="gramStart"/>
      <w:r w:rsidRPr="00E715AD">
        <w:t xml:space="preserve">Следует отметить, что в своем заключении следователь </w:t>
      </w:r>
      <w:proofErr w:type="spellStart"/>
      <w:r w:rsidR="00AE7C63" w:rsidRPr="00E715AD">
        <w:rPr>
          <w:b/>
        </w:rPr>
        <w:t>Дранга</w:t>
      </w:r>
      <w:proofErr w:type="spellEnd"/>
      <w:r w:rsidR="00AE7C63" w:rsidRPr="00E715AD">
        <w:rPr>
          <w:b/>
        </w:rPr>
        <w:t xml:space="preserve"> Ольг</w:t>
      </w:r>
      <w:r w:rsidR="00AE7C63">
        <w:rPr>
          <w:b/>
        </w:rPr>
        <w:t>а</w:t>
      </w:r>
      <w:r w:rsidR="00AE7C63" w:rsidRPr="00E715AD">
        <w:t xml:space="preserve"> </w:t>
      </w:r>
      <w:r w:rsidRPr="00E715AD">
        <w:t>исключает насильственную смерть со стороны третьих лиц, также исключает наличие иных обстоятельств, которые могли бы подвигнуть к самоубийству – отсутствие финансовых долгов, угроз, непонимания в семье, неразделенной любви или измены и др. В результате проведенного расследования было установлено, что Никита в течение долгого времени увлекался просмотром  японских фильмов-</w:t>
      </w:r>
      <w:proofErr w:type="spellStart"/>
      <w:r w:rsidRPr="00E715AD">
        <w:t>аниме</w:t>
      </w:r>
      <w:proofErr w:type="spellEnd"/>
      <w:r w:rsidRPr="00E715AD">
        <w:t>, с суицидальным сюжетом.</w:t>
      </w:r>
      <w:proofErr w:type="gramEnd"/>
      <w:r w:rsidRPr="00E715AD">
        <w:t xml:space="preserve">  В последние дни он смотрел эти мультфильмы по шесть-восемь часов в день, что свидетельствует о его зависимости от этого интернет-контента. Следователь делает вывод, что именно </w:t>
      </w:r>
      <w:r w:rsidRPr="005A198A">
        <w:rPr>
          <w:b/>
        </w:rPr>
        <w:t xml:space="preserve">эти </w:t>
      </w:r>
      <w:proofErr w:type="spellStart"/>
      <w:r w:rsidRPr="005A198A">
        <w:rPr>
          <w:b/>
        </w:rPr>
        <w:t>аниме</w:t>
      </w:r>
      <w:proofErr w:type="spellEnd"/>
      <w:r w:rsidRPr="005A198A">
        <w:rPr>
          <w:b/>
        </w:rPr>
        <w:t>-фильмы, которые нарушают эмоциональный фон, склоняют человека к суициду,</w:t>
      </w:r>
      <w:r w:rsidRPr="00E715AD">
        <w:t xml:space="preserve"> стали непосредственной причиной трагедии, вынудили (индуцировали) совершить </w:t>
      </w:r>
      <w:r w:rsidR="00EC2791">
        <w:t>опасные для жизни действия</w:t>
      </w:r>
      <w:r w:rsidRPr="00E715AD">
        <w:t>.</w:t>
      </w:r>
    </w:p>
    <w:p w:rsidR="002873EC" w:rsidRPr="00E715AD" w:rsidRDefault="002873EC" w:rsidP="00452A6E">
      <w:pPr>
        <w:ind w:firstLine="561"/>
        <w:contextualSpacing/>
        <w:jc w:val="both"/>
      </w:pPr>
      <w:r w:rsidRPr="00E715AD">
        <w:t xml:space="preserve">  </w:t>
      </w:r>
      <w:r w:rsidRPr="00E715AD">
        <w:rPr>
          <w:b/>
        </w:rPr>
        <w:t xml:space="preserve">Заключение психолога УСОЗС </w:t>
      </w:r>
      <w:proofErr w:type="spellStart"/>
      <w:r w:rsidRPr="00E715AD">
        <w:rPr>
          <w:b/>
        </w:rPr>
        <w:t>Хрицку</w:t>
      </w:r>
      <w:proofErr w:type="spellEnd"/>
      <w:r w:rsidRPr="00E715AD">
        <w:rPr>
          <w:b/>
        </w:rPr>
        <w:t xml:space="preserve">  Александры</w:t>
      </w:r>
      <w:r w:rsidRPr="00E715AD">
        <w:t xml:space="preserve">  такж</w:t>
      </w:r>
      <w:r w:rsidR="00EC2791">
        <w:t xml:space="preserve">е подтверждает зависимость  от </w:t>
      </w:r>
      <w:proofErr w:type="spellStart"/>
      <w:r w:rsidR="00EC2791">
        <w:t>а</w:t>
      </w:r>
      <w:r w:rsidRPr="00E715AD">
        <w:t>ниме</w:t>
      </w:r>
      <w:proofErr w:type="spellEnd"/>
      <w:r w:rsidRPr="00E715AD">
        <w:t xml:space="preserve">, и указывает, что данная зависимость приравнивается к зависимости от наркотиков и пагубно влияет на психику. По ее словам, длительные многочасовые просмотры </w:t>
      </w:r>
      <w:proofErr w:type="spellStart"/>
      <w:r w:rsidRPr="00E715AD">
        <w:t>аниме</w:t>
      </w:r>
      <w:proofErr w:type="spellEnd"/>
      <w:r w:rsidRPr="00E715AD">
        <w:t xml:space="preserve">, которые </w:t>
      </w:r>
      <w:r w:rsidRPr="00E715AD">
        <w:rPr>
          <w:b/>
        </w:rPr>
        <w:t>переносят сознание в альтернативный мир со своими жесткими законами и правилами, которых нет в реальности, меняют мышление и нарушают правильное и адекватное восприятие реальности</w:t>
      </w:r>
      <w:r w:rsidRPr="00E715AD">
        <w:t xml:space="preserve">. И в своем заключении психолог подтверждает выводы следователя о том, что длительный и чрезмерный просмотр </w:t>
      </w:r>
      <w:proofErr w:type="gramStart"/>
      <w:r w:rsidRPr="00E715AD">
        <w:t>японских</w:t>
      </w:r>
      <w:proofErr w:type="gramEnd"/>
      <w:r w:rsidRPr="00E715AD">
        <w:t xml:space="preserve"> мультфильмов-</w:t>
      </w:r>
      <w:proofErr w:type="spellStart"/>
      <w:r w:rsidRPr="00E715AD">
        <w:t>аниме</w:t>
      </w:r>
      <w:proofErr w:type="spellEnd"/>
      <w:r w:rsidRPr="00E715AD">
        <w:t>, приводит к нарушению эмоционального фона.</w:t>
      </w:r>
    </w:p>
    <w:p w:rsidR="002873EC" w:rsidRPr="00E715AD" w:rsidRDefault="002873EC" w:rsidP="00452A6E">
      <w:pPr>
        <w:ind w:firstLine="561"/>
        <w:contextualSpacing/>
        <w:jc w:val="both"/>
      </w:pPr>
      <w:r w:rsidRPr="00E715AD">
        <w:rPr>
          <w:b/>
        </w:rPr>
        <w:lastRenderedPageBreak/>
        <w:t>Врач-психиатр Центра психического здоровья мун. Бэлць, Анна Константинова</w:t>
      </w:r>
      <w:r w:rsidRPr="00E715AD">
        <w:t>, изучила доступные материалы, личную страницу в чате «</w:t>
      </w:r>
      <w:proofErr w:type="spellStart"/>
      <w:r w:rsidRPr="00E715AD">
        <w:t>Вконтакте</w:t>
      </w:r>
      <w:proofErr w:type="spellEnd"/>
      <w:r w:rsidRPr="00E715AD">
        <w:t xml:space="preserve">» Никита Слепой, его переписку с друзьями, на которой Никита с 2016 года сохранял личные заметки, фотографии, интересы, фильмографию, провела беседы с оперативником, с мамой Никиты, со священником. </w:t>
      </w:r>
    </w:p>
    <w:p w:rsidR="002873EC" w:rsidRPr="00E715AD" w:rsidRDefault="002873EC" w:rsidP="00452A6E">
      <w:pPr>
        <w:ind w:firstLine="561"/>
        <w:contextualSpacing/>
        <w:jc w:val="both"/>
      </w:pPr>
      <w:r w:rsidRPr="00E715AD">
        <w:t>На основании всех изученных материалов она делает следующее заключение: «Ретроспективно можно охарактеризовать молодого человека с положительной стороны – трудолюбивый, послушный, старательный сын, помогал матери, был в открытых, дружеских отношениях с мамой, в переписке с друзьями в основном обсуждает учебу, подготовку к урокам, экзаменам. Можно четко отметить, что молодой человек планировал свое будущее, обсуждал с мамой будущую свадьбу, цитирую  из диалога с мамой: «Мама, я должен выучиться, найти работу, потом свадьба». На странице аккаунта «</w:t>
      </w:r>
      <w:proofErr w:type="spellStart"/>
      <w:r w:rsidRPr="00E715AD">
        <w:t>Вконтакте</w:t>
      </w:r>
      <w:proofErr w:type="spellEnd"/>
      <w:r w:rsidRPr="00E715AD">
        <w:t>» Никита отмечает: «Главное в жизни – саморазвитие, главное в людях – юмор и жизнелюбие». В личном  списке заметок в октябре 2020 года Никита пишет: «Я я в душе танцую». Летом 2020 года Никита готовился к поступлению в ВУЗ в Румынии, город Яссы, поступил, нашел жилье, купил новые вещи (кроссовки, одежда, посуда). В ноябре 2020 в связи с учебой «онлайн</w:t>
      </w:r>
      <w:proofErr w:type="gramStart"/>
      <w:r w:rsidRPr="00E715AD">
        <w:t>»-</w:t>
      </w:r>
      <w:proofErr w:type="gramEnd"/>
      <w:r w:rsidRPr="00E715AD">
        <w:t xml:space="preserve">формате едет в Яссы для того, чтобы забрать свои вещи, что </w:t>
      </w:r>
      <w:r w:rsidRPr="005A198A">
        <w:rPr>
          <w:b/>
        </w:rPr>
        <w:t>косвенно указывает на отсутствие мыслей о суициде</w:t>
      </w:r>
      <w:r w:rsidRPr="00E715AD">
        <w:t xml:space="preserve"> и подтверждает факт о том, что у молодого человека были планы на будущее. В день трагедии известно со слов матери, что молодой человек приготовил ужин для себя и для мамы.</w:t>
      </w:r>
    </w:p>
    <w:p w:rsidR="002873EC" w:rsidRPr="00E715AD" w:rsidRDefault="002873EC" w:rsidP="00452A6E">
      <w:pPr>
        <w:ind w:firstLine="561"/>
        <w:contextualSpacing/>
        <w:jc w:val="both"/>
        <w:rPr>
          <w:i/>
        </w:rPr>
      </w:pPr>
      <w:r w:rsidRPr="00E715AD">
        <w:t>Хронологически  изучив страницу Никиты «</w:t>
      </w:r>
      <w:proofErr w:type="spellStart"/>
      <w:r w:rsidRPr="00E715AD">
        <w:t>Вконтакте</w:t>
      </w:r>
      <w:proofErr w:type="spellEnd"/>
      <w:r w:rsidRPr="00E715AD">
        <w:t xml:space="preserve">» можно четко отследить изменение интересов с 2016: фильмы про добро, со здравым смыслом и подтекстом плавно сменяет интерес </w:t>
      </w:r>
      <w:proofErr w:type="gramStart"/>
      <w:r w:rsidRPr="00E715AD">
        <w:t>к</w:t>
      </w:r>
      <w:proofErr w:type="gramEnd"/>
      <w:r w:rsidRPr="00E715AD">
        <w:t xml:space="preserve">  японской мультипликации-</w:t>
      </w:r>
      <w:proofErr w:type="spellStart"/>
      <w:r w:rsidRPr="00E715AD">
        <w:t>анимэ</w:t>
      </w:r>
      <w:proofErr w:type="spellEnd"/>
      <w:r w:rsidRPr="00E715AD">
        <w:t xml:space="preserve">, которые так же называются </w:t>
      </w:r>
      <w:proofErr w:type="spellStart"/>
      <w:r w:rsidRPr="00E715AD">
        <w:t>Манга</w:t>
      </w:r>
      <w:proofErr w:type="spellEnd"/>
      <w:r w:rsidRPr="00E715AD">
        <w:t xml:space="preserve">. Зависимость формируется медленно и коварно, на первый взгляд это </w:t>
      </w:r>
      <w:r w:rsidRPr="00E715AD">
        <w:rPr>
          <w:i/>
        </w:rPr>
        <w:t xml:space="preserve">«просто японские мультфильмы для подростков, молодежи, модное веяние, но практически все эти </w:t>
      </w:r>
      <w:proofErr w:type="spellStart"/>
      <w:r w:rsidRPr="00E715AD">
        <w:rPr>
          <w:i/>
        </w:rPr>
        <w:t>анимэ</w:t>
      </w:r>
      <w:proofErr w:type="spellEnd"/>
      <w:r w:rsidRPr="00E715AD">
        <w:rPr>
          <w:i/>
        </w:rPr>
        <w:t xml:space="preserve"> несут разрушительный смысл для психики, особенно молодых людей, скрывают суицидальный подтекст, поощряют суицидальное поведение, медленно и ненавязчиво формируют зависимость. Известно, что в японской культуре суицид это своего рода «благородный поступок». </w:t>
      </w:r>
    </w:p>
    <w:p w:rsidR="002873EC" w:rsidRPr="00E715AD" w:rsidRDefault="002873EC" w:rsidP="00452A6E">
      <w:pPr>
        <w:ind w:firstLine="561"/>
        <w:contextualSpacing/>
        <w:jc w:val="both"/>
      </w:pPr>
      <w:proofErr w:type="gramStart"/>
      <w:r w:rsidRPr="00E715AD">
        <w:t xml:space="preserve">В последние дни молодой человек проводил много времени за компьютером, просмотров </w:t>
      </w:r>
      <w:proofErr w:type="spellStart"/>
      <w:r w:rsidRPr="00E715AD">
        <w:t>анимэ</w:t>
      </w:r>
      <w:proofErr w:type="spellEnd"/>
      <w:r w:rsidRPr="00E715AD">
        <w:t xml:space="preserve">, больше 6 часов в день, что </w:t>
      </w:r>
      <w:r w:rsidRPr="00E715AD">
        <w:rPr>
          <w:b/>
        </w:rPr>
        <w:t>губительно для молодой, нестойкой, несформировавшейся полностью психики</w:t>
      </w:r>
      <w:r w:rsidRPr="00E715AD">
        <w:t xml:space="preserve">, в этом возрасте молодые люди склоны драматизировать, преувеличивать, </w:t>
      </w:r>
      <w:r w:rsidRPr="00E715AD">
        <w:rPr>
          <w:b/>
        </w:rPr>
        <w:t>не всегда отличают реальность от виртуальной жизни, что собственно могло и стать причиной столь необдуманного поступка, повлекшего к трагедии, смерти</w:t>
      </w:r>
      <w:r w:rsidRPr="00E715AD">
        <w:t>».</w:t>
      </w:r>
      <w:proofErr w:type="gramEnd"/>
    </w:p>
    <w:p w:rsidR="002873EC" w:rsidRDefault="002873EC" w:rsidP="00452A6E">
      <w:pPr>
        <w:ind w:firstLine="561"/>
        <w:contextualSpacing/>
        <w:jc w:val="both"/>
      </w:pPr>
      <w:r w:rsidRPr="00E715AD">
        <w:t xml:space="preserve">Из заключения врача-психиатра хотелось бы отметить, что в одном из пунктов она указывает на </w:t>
      </w:r>
      <w:r w:rsidRPr="005B62AF">
        <w:rPr>
          <w:b/>
        </w:rPr>
        <w:t xml:space="preserve">потерю четкой грани между реальной и виртуальной жизнью, во время длительных многочасовых просмотров японских </w:t>
      </w:r>
      <w:proofErr w:type="spellStart"/>
      <w:r w:rsidRPr="005B62AF">
        <w:rPr>
          <w:b/>
        </w:rPr>
        <w:t>аниме</w:t>
      </w:r>
      <w:proofErr w:type="spellEnd"/>
      <w:r w:rsidRPr="005B62AF">
        <w:rPr>
          <w:b/>
        </w:rPr>
        <w:t>, что и привело к безумному поступку</w:t>
      </w:r>
      <w:r w:rsidRPr="00E715AD">
        <w:t xml:space="preserve">. А также еще один пункт, где врач акцентирует внимание на изменениях в поведении человека, происходящих под влиянием многочасового просмотра суицидальных </w:t>
      </w:r>
      <w:proofErr w:type="spellStart"/>
      <w:r w:rsidRPr="00E715AD">
        <w:t>аниме</w:t>
      </w:r>
      <w:proofErr w:type="spellEnd"/>
      <w:r w:rsidRPr="00E715AD">
        <w:t xml:space="preserve">: </w:t>
      </w:r>
      <w:r w:rsidRPr="00E715AD">
        <w:rPr>
          <w:b/>
        </w:rPr>
        <w:t>спонтанности</w:t>
      </w:r>
      <w:r w:rsidRPr="00E715AD">
        <w:t xml:space="preserve"> (необдуманности и скоротечности принятия решения) </w:t>
      </w:r>
      <w:r w:rsidRPr="00E715AD">
        <w:rPr>
          <w:b/>
        </w:rPr>
        <w:t xml:space="preserve">в </w:t>
      </w:r>
      <w:r w:rsidRPr="00E715AD">
        <w:rPr>
          <w:b/>
        </w:rPr>
        <w:lastRenderedPageBreak/>
        <w:t>поведении</w:t>
      </w:r>
      <w:r w:rsidRPr="00E715AD">
        <w:t xml:space="preserve"> и </w:t>
      </w:r>
      <w:r w:rsidRPr="00E715AD">
        <w:rPr>
          <w:b/>
        </w:rPr>
        <w:t>наличие первых признаков нарушения сознания</w:t>
      </w:r>
      <w:r w:rsidRPr="00E715AD">
        <w:t xml:space="preserve">, таких как, </w:t>
      </w:r>
      <w:r w:rsidRPr="00E715AD">
        <w:rPr>
          <w:b/>
        </w:rPr>
        <w:t>отрешенность и рассеянность внимания,</w:t>
      </w:r>
      <w:r w:rsidRPr="00E715AD">
        <w:t xml:space="preserve"> что и стало причиной самоубийства.</w:t>
      </w:r>
    </w:p>
    <w:p w:rsidR="00160B11" w:rsidRPr="00E715AD" w:rsidRDefault="00160B11" w:rsidP="00452A6E">
      <w:pPr>
        <w:ind w:firstLine="561"/>
        <w:contextualSpacing/>
        <w:jc w:val="both"/>
      </w:pPr>
    </w:p>
    <w:p w:rsidR="0037600F" w:rsidRDefault="0037600F" w:rsidP="00452A6E">
      <w:pPr>
        <w:ind w:firstLine="561"/>
        <w:contextualSpacing/>
        <w:jc w:val="center"/>
        <w:rPr>
          <w:b/>
        </w:rPr>
      </w:pPr>
    </w:p>
    <w:p w:rsidR="0037600F" w:rsidRPr="0037600F" w:rsidRDefault="00EC2791" w:rsidP="00452A6E">
      <w:pPr>
        <w:ind w:firstLine="561"/>
        <w:contextualSpacing/>
        <w:jc w:val="center"/>
        <w:rPr>
          <w:b/>
        </w:rPr>
      </w:pPr>
      <w:r>
        <w:rPr>
          <w:b/>
        </w:rPr>
        <w:t>Комиссия решила</w:t>
      </w:r>
    </w:p>
    <w:p w:rsidR="0037600F" w:rsidRDefault="0037600F" w:rsidP="00452A6E">
      <w:pPr>
        <w:ind w:firstLine="561"/>
        <w:contextualSpacing/>
        <w:jc w:val="both"/>
      </w:pPr>
    </w:p>
    <w:p w:rsidR="005B62AF" w:rsidRDefault="00224FF0" w:rsidP="00452A6E">
      <w:pPr>
        <w:ind w:firstLine="561"/>
        <w:contextualSpacing/>
        <w:jc w:val="both"/>
        <w:rPr>
          <w:b/>
        </w:rPr>
      </w:pPr>
      <w:r>
        <w:t xml:space="preserve">1. </w:t>
      </w:r>
      <w:r w:rsidR="002873EC" w:rsidRPr="00E715AD">
        <w:t>Основываясь на вышеизложенных свидетельствах и заключениях, можно сделать вывод, что Слепой Никита, конечно, соверш</w:t>
      </w:r>
      <w:r w:rsidR="0037600F">
        <w:t>и</w:t>
      </w:r>
      <w:r w:rsidR="002873EC" w:rsidRPr="00E715AD">
        <w:t>л тяжкий грех, допустив в свою душу пристрастие к душепагубным фильмам-</w:t>
      </w:r>
      <w:proofErr w:type="spellStart"/>
      <w:r w:rsidR="002873EC" w:rsidRPr="00E715AD">
        <w:t>анеме</w:t>
      </w:r>
      <w:proofErr w:type="spellEnd"/>
      <w:r w:rsidR="002873EC" w:rsidRPr="00E715AD">
        <w:t xml:space="preserve">, </w:t>
      </w:r>
      <w:proofErr w:type="gramStart"/>
      <w:r w:rsidR="002873EC" w:rsidRPr="00E715AD">
        <w:t>меняющем</w:t>
      </w:r>
      <w:proofErr w:type="gramEnd"/>
      <w:r w:rsidR="002873EC" w:rsidRPr="00E715AD">
        <w:t xml:space="preserve"> сознание человека, стирающим грань между дозволенным и недозволенным, программирующим человека на </w:t>
      </w:r>
      <w:r w:rsidR="00F852F5">
        <w:t>опасные</w:t>
      </w:r>
      <w:r w:rsidR="005B62AF">
        <w:t xml:space="preserve"> эксперименты с жизнью.</w:t>
      </w:r>
      <w:r w:rsidR="002873EC" w:rsidRPr="00E715AD">
        <w:t xml:space="preserve"> Но, тем не менее, сам по себе грех просмотра таких фильмов не может быть причиной отказа в совершении отпевания. Этот грех стал причиной</w:t>
      </w:r>
      <w:r w:rsidR="002873EC" w:rsidRPr="00E715AD">
        <w:rPr>
          <w:b/>
        </w:rPr>
        <w:t xml:space="preserve"> помрачения сознания </w:t>
      </w:r>
      <w:r w:rsidR="002873EC" w:rsidRPr="00E715AD">
        <w:t xml:space="preserve">Никиты. Нет сомнения, что </w:t>
      </w:r>
      <w:r w:rsidR="0037600F">
        <w:t xml:space="preserve">он совершил </w:t>
      </w:r>
      <w:proofErr w:type="gramStart"/>
      <w:r w:rsidR="005B62AF">
        <w:t>действия</w:t>
      </w:r>
      <w:proofErr w:type="gramEnd"/>
      <w:r w:rsidR="005B62AF">
        <w:t xml:space="preserve"> приведшие к смерти</w:t>
      </w:r>
      <w:r w:rsidR="0037600F">
        <w:t xml:space="preserve">, </w:t>
      </w:r>
      <w:r w:rsidR="002873EC" w:rsidRPr="00E715AD">
        <w:rPr>
          <w:b/>
        </w:rPr>
        <w:t>находясь под пагубным, губительным</w:t>
      </w:r>
      <w:r w:rsidR="0037600F">
        <w:rPr>
          <w:b/>
        </w:rPr>
        <w:t xml:space="preserve"> воздействием</w:t>
      </w:r>
      <w:r w:rsidR="0037600F" w:rsidRPr="0037600F">
        <w:rPr>
          <w:b/>
        </w:rPr>
        <w:t xml:space="preserve"> </w:t>
      </w:r>
      <w:r w:rsidR="0037600F" w:rsidRPr="00E715AD">
        <w:rPr>
          <w:b/>
        </w:rPr>
        <w:t>фильмов-</w:t>
      </w:r>
      <w:proofErr w:type="spellStart"/>
      <w:r w:rsidR="0037600F" w:rsidRPr="00E715AD">
        <w:rPr>
          <w:b/>
        </w:rPr>
        <w:t>аниме</w:t>
      </w:r>
      <w:proofErr w:type="spellEnd"/>
      <w:r w:rsidR="002873EC" w:rsidRPr="00E715AD">
        <w:rPr>
          <w:b/>
        </w:rPr>
        <w:t>, деструктивн</w:t>
      </w:r>
      <w:r w:rsidR="0037600F">
        <w:rPr>
          <w:b/>
        </w:rPr>
        <w:t>о</w:t>
      </w:r>
      <w:r w:rsidR="002873EC" w:rsidRPr="00E715AD">
        <w:rPr>
          <w:b/>
        </w:rPr>
        <w:t xml:space="preserve"> влияющим на психику, мысли, действия и поведение от </w:t>
      </w:r>
      <w:r w:rsidR="006B7D5C">
        <w:rPr>
          <w:b/>
        </w:rPr>
        <w:t xml:space="preserve">их </w:t>
      </w:r>
      <w:r w:rsidR="002873EC" w:rsidRPr="00E715AD">
        <w:rPr>
          <w:b/>
        </w:rPr>
        <w:t>длительного просмотра</w:t>
      </w:r>
      <w:r w:rsidR="0037600F">
        <w:rPr>
          <w:b/>
        </w:rPr>
        <w:t xml:space="preserve">. </w:t>
      </w:r>
    </w:p>
    <w:p w:rsidR="005B62AF" w:rsidRDefault="005B62AF" w:rsidP="00452A6E">
      <w:pPr>
        <w:ind w:firstLine="360"/>
        <w:contextualSpacing/>
        <w:jc w:val="both"/>
      </w:pPr>
      <w:r>
        <w:rPr>
          <w:b/>
        </w:rPr>
        <w:t>Комиссия полагает, что накидывая петлю на шею,</w:t>
      </w:r>
      <w:r w:rsidR="002873EC" w:rsidRPr="00E715AD">
        <w:rPr>
          <w:b/>
        </w:rPr>
        <w:t xml:space="preserve"> Никита не отдавал отчет своим действиям</w:t>
      </w:r>
      <w:r w:rsidR="008B469C">
        <w:rPr>
          <w:b/>
        </w:rPr>
        <w:t xml:space="preserve">, </w:t>
      </w:r>
      <w:r w:rsidR="005A198A">
        <w:rPr>
          <w:b/>
        </w:rPr>
        <w:t>ЖЕЛАЯ ЛИШЬ ИСПЫТАТЬ ГАЛЛЮЦИНАЦИИ</w:t>
      </w:r>
      <w:r w:rsidR="008B469C">
        <w:rPr>
          <w:b/>
        </w:rPr>
        <w:t xml:space="preserve">, новые ощущения, побывать на пороге жизни и смерти, </w:t>
      </w:r>
      <w:r w:rsidR="005A198A">
        <w:rPr>
          <w:b/>
        </w:rPr>
        <w:t>НО, НЕ ИМЕЯ ОСОЗНАННОГО  НАМЕРЕНИЯ СОВЕРШИТЬ САМОУБИЙСТВО</w:t>
      </w:r>
      <w:r w:rsidR="008B469C">
        <w:rPr>
          <w:b/>
        </w:rPr>
        <w:t>.</w:t>
      </w:r>
      <w:r w:rsidR="006B7D5C">
        <w:rPr>
          <w:b/>
        </w:rPr>
        <w:t xml:space="preserve"> Об этом говорят: </w:t>
      </w:r>
      <w:proofErr w:type="spellStart"/>
      <w:r w:rsidR="006B7D5C" w:rsidRPr="006B7D5C">
        <w:rPr>
          <w:b/>
        </w:rPr>
        <w:t>н</w:t>
      </w:r>
      <w:r w:rsidRPr="006B7D5C">
        <w:rPr>
          <w:b/>
        </w:rPr>
        <w:t>естественн</w:t>
      </w:r>
      <w:r w:rsidR="006B7D5C" w:rsidRPr="006B7D5C">
        <w:rPr>
          <w:b/>
        </w:rPr>
        <w:t>ое</w:t>
      </w:r>
      <w:proofErr w:type="spellEnd"/>
      <w:r w:rsidRPr="006B7D5C">
        <w:rPr>
          <w:b/>
        </w:rPr>
        <w:t xml:space="preserve"> для самоубийства положени</w:t>
      </w:r>
      <w:r w:rsidR="006B7D5C" w:rsidRPr="006B7D5C">
        <w:rPr>
          <w:b/>
        </w:rPr>
        <w:t>е</w:t>
      </w:r>
      <w:r w:rsidR="008B469C" w:rsidRPr="006B7D5C">
        <w:rPr>
          <w:b/>
        </w:rPr>
        <w:t xml:space="preserve"> тела</w:t>
      </w:r>
      <w:r w:rsidRPr="006B7D5C">
        <w:rPr>
          <w:b/>
        </w:rPr>
        <w:t>, отсутстви</w:t>
      </w:r>
      <w:r w:rsidR="006B7D5C" w:rsidRPr="006B7D5C">
        <w:rPr>
          <w:b/>
        </w:rPr>
        <w:t>е</w:t>
      </w:r>
      <w:r w:rsidRPr="006B7D5C">
        <w:rPr>
          <w:b/>
        </w:rPr>
        <w:t xml:space="preserve"> предсмертной записки, </w:t>
      </w:r>
      <w:r w:rsidR="006B7D5C" w:rsidRPr="006B7D5C">
        <w:rPr>
          <w:b/>
        </w:rPr>
        <w:t>то</w:t>
      </w:r>
      <w:r w:rsidR="008B469C" w:rsidRPr="006B7D5C">
        <w:rPr>
          <w:b/>
        </w:rPr>
        <w:t xml:space="preserve">, что </w:t>
      </w:r>
      <w:r w:rsidRPr="006B7D5C">
        <w:rPr>
          <w:b/>
        </w:rPr>
        <w:t>Никит</w:t>
      </w:r>
      <w:r w:rsidR="008B469C" w:rsidRPr="006B7D5C">
        <w:rPr>
          <w:b/>
        </w:rPr>
        <w:t xml:space="preserve">а в вечер своей смерти ожидал </w:t>
      </w:r>
      <w:r w:rsidRPr="006B7D5C">
        <w:rPr>
          <w:b/>
        </w:rPr>
        <w:t xml:space="preserve">скорого прихода </w:t>
      </w:r>
      <w:r w:rsidR="008B469C" w:rsidRPr="006B7D5C">
        <w:rPr>
          <w:b/>
        </w:rPr>
        <w:t xml:space="preserve">своей любимой </w:t>
      </w:r>
      <w:r w:rsidRPr="006B7D5C">
        <w:rPr>
          <w:b/>
        </w:rPr>
        <w:t>матери</w:t>
      </w:r>
      <w:r w:rsidR="008B469C">
        <w:t xml:space="preserve">. </w:t>
      </w:r>
      <w:r w:rsidR="008B469C" w:rsidRPr="006B7D5C">
        <w:rPr>
          <w:b/>
        </w:rPr>
        <w:t xml:space="preserve">Косвенно об это может также свидетельствовать </w:t>
      </w:r>
      <w:r w:rsidRPr="006B7D5C">
        <w:rPr>
          <w:b/>
        </w:rPr>
        <w:t>положительный психологический портрет Никиты, его желание жить, учиться, отсутствие видимых причин, спосо</w:t>
      </w:r>
      <w:r w:rsidR="008B469C" w:rsidRPr="006B7D5C">
        <w:rPr>
          <w:b/>
        </w:rPr>
        <w:t>бных подтолкнуть к самоубийству</w:t>
      </w:r>
      <w:r w:rsidRPr="006B7D5C">
        <w:rPr>
          <w:b/>
        </w:rPr>
        <w:t>.</w:t>
      </w:r>
    </w:p>
    <w:p w:rsidR="00224FF0" w:rsidRDefault="002873EC" w:rsidP="00452A6E">
      <w:pPr>
        <w:ind w:firstLine="561"/>
        <w:contextualSpacing/>
        <w:jc w:val="both"/>
      </w:pPr>
      <w:r w:rsidRPr="00E715AD">
        <w:t xml:space="preserve"> К сожалению, факт </w:t>
      </w:r>
      <w:r w:rsidR="008B469C">
        <w:t>отсутствия намерения к самоубийству и состояние умопомрачения в момент гибели Никиты</w:t>
      </w:r>
      <w:r w:rsidRPr="00E715AD">
        <w:t xml:space="preserve"> не может быть документально подтвержден. </w:t>
      </w:r>
    </w:p>
    <w:p w:rsidR="000B3563" w:rsidRDefault="00224FF0" w:rsidP="00452A6E">
      <w:pPr>
        <w:ind w:firstLine="561"/>
        <w:contextualSpacing/>
        <w:jc w:val="both"/>
      </w:pPr>
      <w:r w:rsidRPr="00224FF0">
        <w:rPr>
          <w:b/>
        </w:rPr>
        <w:t>Р</w:t>
      </w:r>
      <w:r w:rsidR="002873EC" w:rsidRPr="00224FF0">
        <w:rPr>
          <w:b/>
        </w:rPr>
        <w:t xml:space="preserve">уководствуясь пастырской интуицией, подкрепленной молитвой, милостью и снисходительностью, заповеданными Господом Иисусом Христом, </w:t>
      </w:r>
      <w:r w:rsidR="002D2BA5" w:rsidRPr="00224FF0">
        <w:rPr>
          <w:b/>
        </w:rPr>
        <w:t xml:space="preserve">комиссия считает, </w:t>
      </w:r>
      <w:r w:rsidR="002873EC" w:rsidRPr="00224FF0">
        <w:rPr>
          <w:b/>
        </w:rPr>
        <w:t xml:space="preserve">что в данном случае следует поступить на основе </w:t>
      </w:r>
      <w:proofErr w:type="spellStart"/>
      <w:r w:rsidR="002873EC" w:rsidRPr="00224FF0">
        <w:rPr>
          <w:b/>
        </w:rPr>
        <w:t>икономии</w:t>
      </w:r>
      <w:proofErr w:type="spellEnd"/>
      <w:r w:rsidR="002873EC" w:rsidRPr="00224FF0">
        <w:rPr>
          <w:b/>
        </w:rPr>
        <w:t xml:space="preserve">, </w:t>
      </w:r>
      <w:r w:rsidR="002D2BA5" w:rsidRPr="00224FF0">
        <w:rPr>
          <w:b/>
        </w:rPr>
        <w:t>допустив совершение православного обряда Погребения и последующее литургическое поминовение усопшего</w:t>
      </w:r>
      <w:r w:rsidR="00B44B4C" w:rsidRPr="00224FF0">
        <w:rPr>
          <w:b/>
        </w:rPr>
        <w:t>, применив</w:t>
      </w:r>
      <w:r w:rsidR="0037600F" w:rsidRPr="00224FF0">
        <w:rPr>
          <w:b/>
        </w:rPr>
        <w:t xml:space="preserve"> </w:t>
      </w:r>
      <w:r w:rsidR="002873EC" w:rsidRPr="00224FF0">
        <w:rPr>
          <w:b/>
        </w:rPr>
        <w:t>14-е правило Тимофея</w:t>
      </w:r>
      <w:r w:rsidR="000B3563" w:rsidRPr="00224FF0">
        <w:rPr>
          <w:b/>
        </w:rPr>
        <w:t xml:space="preserve"> Александрийского</w:t>
      </w:r>
      <w:r w:rsidR="002873EC" w:rsidRPr="00224FF0">
        <w:rPr>
          <w:b/>
        </w:rPr>
        <w:t>, как смягчающее обстоятельство</w:t>
      </w:r>
      <w:r w:rsidR="006B7D5C">
        <w:rPr>
          <w:b/>
        </w:rPr>
        <w:t xml:space="preserve">. </w:t>
      </w:r>
      <w:r w:rsidR="006B7D5C" w:rsidRPr="006B7D5C">
        <w:t>Канонический ответ Тимофея Александрийского</w:t>
      </w:r>
      <w:r w:rsidR="00DD05D1" w:rsidRPr="006B7D5C">
        <w:rPr>
          <w:rStyle w:val="ab"/>
        </w:rPr>
        <w:footnoteReference w:id="1"/>
      </w:r>
      <w:r w:rsidR="000B3563" w:rsidRPr="006B7D5C">
        <w:t>«Вопрос 14-й: Аще кто, б</w:t>
      </w:r>
      <w:r w:rsidR="000B3563" w:rsidRPr="000B3563">
        <w:t xml:space="preserve">удучи вне себя, </w:t>
      </w:r>
      <w:r w:rsidR="000B3563" w:rsidRPr="000B3563">
        <w:lastRenderedPageBreak/>
        <w:t xml:space="preserve">подымет на себя руки, или </w:t>
      </w:r>
      <w:proofErr w:type="spellStart"/>
      <w:r w:rsidR="000B3563" w:rsidRPr="000B3563">
        <w:t>повержет</w:t>
      </w:r>
      <w:proofErr w:type="spellEnd"/>
      <w:r w:rsidR="000B3563" w:rsidRPr="000B3563">
        <w:t xml:space="preserve"> себя с высоты: за </w:t>
      </w:r>
      <w:proofErr w:type="spellStart"/>
      <w:r w:rsidR="000B3563" w:rsidRPr="000B3563">
        <w:t>таковаго</w:t>
      </w:r>
      <w:proofErr w:type="spellEnd"/>
      <w:r w:rsidR="000B3563" w:rsidRPr="000B3563">
        <w:t xml:space="preserve"> должно ли </w:t>
      </w:r>
      <w:proofErr w:type="spellStart"/>
      <w:r w:rsidR="000B3563" w:rsidRPr="000B3563">
        <w:t>быти</w:t>
      </w:r>
      <w:proofErr w:type="spellEnd"/>
      <w:r w:rsidR="000B3563" w:rsidRPr="000B3563">
        <w:t xml:space="preserve"> приношение, или нет? Ответ: О таковом священнослужитель должен </w:t>
      </w:r>
      <w:proofErr w:type="spellStart"/>
      <w:r w:rsidR="000B3563" w:rsidRPr="000B3563">
        <w:t>разсудити</w:t>
      </w:r>
      <w:proofErr w:type="spellEnd"/>
      <w:r w:rsidR="000B3563" w:rsidRPr="000B3563">
        <w:t xml:space="preserve">, подлинно ли, будучи </w:t>
      </w:r>
      <w:r w:rsidR="000B3563" w:rsidRPr="000B3563">
        <w:rPr>
          <w:b/>
        </w:rPr>
        <w:t>вне ума</w:t>
      </w:r>
      <w:r w:rsidR="000B3563" w:rsidRPr="000B3563">
        <w:t xml:space="preserve">, </w:t>
      </w:r>
      <w:proofErr w:type="spellStart"/>
      <w:r w:rsidR="000B3563" w:rsidRPr="000B3563">
        <w:t>соделал</w:t>
      </w:r>
      <w:proofErr w:type="spellEnd"/>
      <w:r w:rsidR="000B3563" w:rsidRPr="000B3563">
        <w:t xml:space="preserve"> сие... Посему священнослужитель непременно должен со всяким тщанием </w:t>
      </w:r>
      <w:proofErr w:type="spellStart"/>
      <w:r w:rsidR="000B3563" w:rsidRPr="000B3563">
        <w:t>испытывати</w:t>
      </w:r>
      <w:proofErr w:type="spellEnd"/>
      <w:r w:rsidR="000B3563" w:rsidRPr="000B3563">
        <w:t>, да не подпадет осуждению».</w:t>
      </w:r>
    </w:p>
    <w:p w:rsidR="006B7D5C" w:rsidRDefault="006B7D5C" w:rsidP="00452A6E">
      <w:pPr>
        <w:ind w:firstLine="561"/>
        <w:contextualSpacing/>
        <w:jc w:val="both"/>
      </w:pPr>
    </w:p>
    <w:p w:rsidR="00A8658D" w:rsidRDefault="00FF3AB9" w:rsidP="00A8658D">
      <w:pPr>
        <w:ind w:firstLine="561"/>
        <w:contextualSpacing/>
        <w:jc w:val="both"/>
      </w:pPr>
      <w:r>
        <w:t>Было в</w:t>
      </w:r>
      <w:r w:rsidR="00224FF0">
        <w:t>ынесено на голосование решение</w:t>
      </w:r>
      <w:r w:rsidR="00F852F5">
        <w:t>:</w:t>
      </w:r>
      <w:r w:rsidR="00224FF0">
        <w:t xml:space="preserve"> </w:t>
      </w:r>
      <w:r w:rsidR="000B3563" w:rsidRPr="00191ACD">
        <w:t>обратиться к правящему архиерею, Высокопреосвященнейшему Маркеллу, архиепископу Бельцкому и Фалештскому</w:t>
      </w:r>
      <w:r w:rsidR="000851EB" w:rsidRPr="00191ACD">
        <w:t>, с просьбой благословить совершение православного обряда Погребения и последующее литургическое поминовение Раба Божия Никиты Слепой.</w:t>
      </w:r>
    </w:p>
    <w:p w:rsidR="00FF3AB9" w:rsidRDefault="00A8658D" w:rsidP="00A8658D">
      <w:pPr>
        <w:ind w:firstLine="561"/>
        <w:contextualSpacing/>
        <w:jc w:val="both"/>
      </w:pPr>
      <w:r>
        <w:t>Голосовали: «За» - 7 чел. «Против» - 1</w:t>
      </w:r>
      <w:r w:rsidR="00FF3AB9">
        <w:t xml:space="preserve"> чел.</w:t>
      </w:r>
      <w:r>
        <w:t xml:space="preserve"> «Воздержались» - 3 чел.</w:t>
      </w:r>
    </w:p>
    <w:p w:rsidR="006B7D5C" w:rsidRDefault="006B7D5C" w:rsidP="00452A6E">
      <w:pPr>
        <w:ind w:firstLine="561"/>
        <w:contextualSpacing/>
        <w:jc w:val="both"/>
      </w:pPr>
    </w:p>
    <w:p w:rsidR="006B7D5C" w:rsidRPr="006B7D5C" w:rsidRDefault="006B7D5C" w:rsidP="006B7D5C">
      <w:pPr>
        <w:ind w:firstLine="561"/>
        <w:contextualSpacing/>
        <w:jc w:val="both"/>
        <w:rPr>
          <w:b/>
        </w:rPr>
      </w:pPr>
      <w:r>
        <w:t xml:space="preserve">Решили: </w:t>
      </w:r>
      <w:r w:rsidRPr="006B7D5C">
        <w:rPr>
          <w:b/>
        </w:rPr>
        <w:t>обратиться к правящему архиерею, Высокопреосвященнейшему Маркеллу, архиепископу Бельцкому и Фалештскому, с просьбой благословить совершение православного обряда Погребения и последующее литургическое поминовение Раба Божия Никиты Слепой.</w:t>
      </w:r>
    </w:p>
    <w:p w:rsidR="006B7D5C" w:rsidRDefault="006B7D5C" w:rsidP="00452A6E">
      <w:pPr>
        <w:ind w:firstLine="561"/>
        <w:contextualSpacing/>
        <w:jc w:val="both"/>
      </w:pPr>
    </w:p>
    <w:p w:rsidR="00FF3AB9" w:rsidRDefault="00FF3AB9" w:rsidP="00452A6E">
      <w:pPr>
        <w:ind w:firstLine="561"/>
        <w:contextualSpacing/>
        <w:jc w:val="both"/>
      </w:pPr>
      <w:r>
        <w:t xml:space="preserve">2. Проявляя пастырскую заботу о </w:t>
      </w:r>
      <w:r w:rsidR="000851EB">
        <w:t>душ</w:t>
      </w:r>
      <w:r>
        <w:t>ах</w:t>
      </w:r>
      <w:r w:rsidR="000851EB">
        <w:t xml:space="preserve"> умерших, которые не были удосто</w:t>
      </w:r>
      <w:r w:rsidR="0079148A">
        <w:t>е</w:t>
      </w:r>
      <w:r w:rsidR="000851EB">
        <w:t xml:space="preserve">ны православного обряда  </w:t>
      </w:r>
      <w:r w:rsidR="0079148A">
        <w:t>П</w:t>
      </w:r>
      <w:r w:rsidR="000851EB">
        <w:t xml:space="preserve">огребения в силу того, что </w:t>
      </w:r>
      <w:r>
        <w:t>его</w:t>
      </w:r>
      <w:r w:rsidR="000851EB">
        <w:t xml:space="preserve"> совершали запрещенные в служении клирики или раскольники</w:t>
      </w:r>
      <w:r>
        <w:t>,</w:t>
      </w:r>
      <w:r w:rsidR="0079148A">
        <w:t xml:space="preserve"> комиссия </w:t>
      </w:r>
      <w:r w:rsidR="00452A6E">
        <w:t>подчеркивает, что с</w:t>
      </w:r>
      <w:r w:rsidR="0079148A" w:rsidRPr="00980202">
        <w:rPr>
          <w:b/>
        </w:rPr>
        <w:t>вященнодействия запрещенных клириков</w:t>
      </w:r>
      <w:r w:rsidR="00191ACD">
        <w:rPr>
          <w:b/>
        </w:rPr>
        <w:t xml:space="preserve">, </w:t>
      </w:r>
      <w:r w:rsidR="00A8658D">
        <w:rPr>
          <w:b/>
        </w:rPr>
        <w:t>еретиков</w:t>
      </w:r>
      <w:r w:rsidR="00191ACD">
        <w:rPr>
          <w:b/>
        </w:rPr>
        <w:t xml:space="preserve"> и раскольников</w:t>
      </w:r>
      <w:r w:rsidR="0079148A" w:rsidRPr="00980202">
        <w:rPr>
          <w:b/>
        </w:rPr>
        <w:t xml:space="preserve"> не действительны.</w:t>
      </w:r>
      <w:r w:rsidR="0079148A">
        <w:t xml:space="preserve"> </w:t>
      </w:r>
    </w:p>
    <w:p w:rsidR="0079148A" w:rsidRDefault="0079148A" w:rsidP="00452A6E">
      <w:pPr>
        <w:ind w:firstLine="561"/>
        <w:contextualSpacing/>
        <w:jc w:val="both"/>
      </w:pPr>
      <w:r>
        <w:t>Т</w:t>
      </w:r>
      <w:r w:rsidRPr="00EE4626">
        <w:t>аинс</w:t>
      </w:r>
      <w:r>
        <w:t>тва Церкви не совершаются сами по себе</w:t>
      </w:r>
      <w:r w:rsidRPr="00EE4626">
        <w:t>.</w:t>
      </w:r>
      <w:r>
        <w:t xml:space="preserve"> Их совершает Дух Святой, Который живет в Церкви, глава</w:t>
      </w:r>
      <w:proofErr w:type="gramStart"/>
      <w:r>
        <w:t xml:space="preserve"> К</w:t>
      </w:r>
      <w:proofErr w:type="gramEnd"/>
      <w:r>
        <w:t>оторой и Первосвященник – Иисус Христос. Г</w:t>
      </w:r>
      <w:r w:rsidRPr="00EE4626">
        <w:t xml:space="preserve">де нет Церкви, нет и никаких оснований говорить </w:t>
      </w:r>
      <w:r>
        <w:t>и о благодати священнодействий</w:t>
      </w:r>
      <w:r w:rsidRPr="00EE4626">
        <w:t>.</w:t>
      </w:r>
      <w:r>
        <w:t xml:space="preserve"> </w:t>
      </w:r>
      <w:r w:rsidRPr="00EE4626">
        <w:t>Власть священнодействия не есть некая привилегия, преподаваемая отдельному индивидууму, который способен далее распоряжаться полученным даром по собственному усмотрению.</w:t>
      </w:r>
      <w:r>
        <w:t xml:space="preserve"> </w:t>
      </w:r>
      <w:r w:rsidRPr="0026091D">
        <w:t>Священнослужитель может совершать таинства только при том условии, что находится в единстве с Церковью. Отпадая от церко</w:t>
      </w:r>
      <w:r w:rsidR="00191ACD">
        <w:t xml:space="preserve">вного единства, он утрачивает </w:t>
      </w:r>
      <w:r w:rsidRPr="0026091D">
        <w:t>власть</w:t>
      </w:r>
      <w:r>
        <w:t xml:space="preserve"> и способность </w:t>
      </w:r>
      <w:r w:rsidRPr="0026091D">
        <w:t xml:space="preserve"> священнодействия. </w:t>
      </w:r>
    </w:p>
    <w:p w:rsidR="00191ACD" w:rsidRDefault="00191ACD" w:rsidP="00452A6E">
      <w:pPr>
        <w:spacing w:line="276" w:lineRule="auto"/>
        <w:ind w:firstLine="567"/>
        <w:contextualSpacing/>
        <w:jc w:val="both"/>
      </w:pPr>
    </w:p>
    <w:p w:rsidR="0079148A" w:rsidRDefault="006B7D5C" w:rsidP="00452A6E">
      <w:pPr>
        <w:spacing w:line="276" w:lineRule="auto"/>
        <w:ind w:firstLine="567"/>
        <w:contextualSpacing/>
        <w:jc w:val="both"/>
      </w:pPr>
      <w:r>
        <w:t xml:space="preserve">Было вынесено на голосование </w:t>
      </w:r>
      <w:r w:rsidR="0079148A">
        <w:t xml:space="preserve">решение: </w:t>
      </w:r>
      <w:proofErr w:type="gramStart"/>
      <w:r w:rsidR="0079148A" w:rsidRPr="006B7D5C">
        <w:t>обратиться к правящему архиерею с просьбой рассмотреть</w:t>
      </w:r>
      <w:proofErr w:type="gramEnd"/>
      <w:r w:rsidR="0079148A" w:rsidRPr="006B7D5C">
        <w:t xml:space="preserve"> данный вопрос о возможности оказания молитвенной помощи</w:t>
      </w:r>
      <w:r w:rsidR="00191ACD">
        <w:t xml:space="preserve">, </w:t>
      </w:r>
      <w:r w:rsidR="0079148A" w:rsidRPr="006B7D5C">
        <w:t xml:space="preserve">совершения чина Погребения </w:t>
      </w:r>
      <w:r w:rsidR="00191ACD">
        <w:t>и последующего литургического поминовения</w:t>
      </w:r>
      <w:r w:rsidR="00191ACD" w:rsidRPr="00191ACD">
        <w:t xml:space="preserve"> </w:t>
      </w:r>
      <w:r w:rsidR="00191ACD" w:rsidRPr="006B7D5C">
        <w:t>православных христиан</w:t>
      </w:r>
      <w:r w:rsidR="0079148A" w:rsidRPr="006B7D5C">
        <w:t>, попавших к раскольникам, еретикам, запрещенным клирикам по</w:t>
      </w:r>
      <w:r w:rsidR="00F852F5">
        <w:t xml:space="preserve">мимо их желания, по </w:t>
      </w:r>
      <w:r w:rsidR="0079148A" w:rsidRPr="006B7D5C">
        <w:t>неведению, над которыми совершали П</w:t>
      </w:r>
      <w:r w:rsidR="0079148A">
        <w:t>огребение раскольники, еретики или клирики</w:t>
      </w:r>
      <w:r w:rsidR="00191ACD">
        <w:t>,</w:t>
      </w:r>
      <w:r w:rsidR="0079148A">
        <w:t xml:space="preserve"> запрещенные в священнослужении.</w:t>
      </w:r>
    </w:p>
    <w:p w:rsidR="00FF3AB9" w:rsidRDefault="00A8658D" w:rsidP="00452A6E">
      <w:pPr>
        <w:spacing w:line="276" w:lineRule="auto"/>
        <w:ind w:firstLine="567"/>
        <w:contextualSpacing/>
        <w:jc w:val="both"/>
      </w:pPr>
      <w:r>
        <w:t>Голосовали: «За» - 11 чел. «Против» - нет</w:t>
      </w:r>
      <w:proofErr w:type="gramStart"/>
      <w:r w:rsidR="00FF3AB9">
        <w:t>.</w:t>
      </w:r>
      <w:r>
        <w:t xml:space="preserve"> </w:t>
      </w:r>
      <w:proofErr w:type="gramEnd"/>
      <w:r>
        <w:t>«Воздержались – нет.</w:t>
      </w:r>
    </w:p>
    <w:p w:rsidR="00655D6B" w:rsidRDefault="00655D6B" w:rsidP="00452A6E">
      <w:pPr>
        <w:spacing w:line="276" w:lineRule="auto"/>
        <w:ind w:firstLine="567"/>
        <w:contextualSpacing/>
        <w:jc w:val="both"/>
      </w:pPr>
      <w:bookmarkStart w:id="0" w:name="_GoBack"/>
      <w:bookmarkEnd w:id="0"/>
    </w:p>
    <w:sectPr w:rsidR="00655D6B" w:rsidSect="00BC273D">
      <w:footerReference w:type="default" r:id="rId9"/>
      <w:pgSz w:w="11906" w:h="16838"/>
      <w:pgMar w:top="851" w:right="850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4A7" w:rsidRDefault="00F854A7" w:rsidP="00BC273D">
      <w:pPr>
        <w:spacing w:after="0"/>
      </w:pPr>
      <w:r>
        <w:separator/>
      </w:r>
    </w:p>
  </w:endnote>
  <w:endnote w:type="continuationSeparator" w:id="0">
    <w:p w:rsidR="00F854A7" w:rsidRDefault="00F854A7" w:rsidP="00BC27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16099"/>
      <w:docPartObj>
        <w:docPartGallery w:val="Page Numbers (Bottom of Page)"/>
        <w:docPartUnique/>
      </w:docPartObj>
    </w:sdtPr>
    <w:sdtEndPr/>
    <w:sdtContent>
      <w:p w:rsidR="0079148A" w:rsidRDefault="00F854A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D6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9148A" w:rsidRDefault="007914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4A7" w:rsidRDefault="00F854A7" w:rsidP="00BC273D">
      <w:pPr>
        <w:spacing w:after="0"/>
      </w:pPr>
      <w:r>
        <w:separator/>
      </w:r>
    </w:p>
  </w:footnote>
  <w:footnote w:type="continuationSeparator" w:id="0">
    <w:p w:rsidR="00F854A7" w:rsidRDefault="00F854A7" w:rsidP="00BC273D">
      <w:pPr>
        <w:spacing w:after="0"/>
      </w:pPr>
      <w:r>
        <w:continuationSeparator/>
      </w:r>
    </w:p>
  </w:footnote>
  <w:footnote w:id="1">
    <w:p w:rsidR="0079148A" w:rsidRDefault="0079148A" w:rsidP="000B3563">
      <w:pPr>
        <w:pStyle w:val="a9"/>
        <w:spacing w:after="100"/>
        <w:contextualSpacing/>
        <w:rPr>
          <w:b/>
        </w:rPr>
      </w:pPr>
      <w:r>
        <w:rPr>
          <w:rStyle w:val="ab"/>
        </w:rPr>
        <w:footnoteRef/>
      </w:r>
      <w:r>
        <w:t xml:space="preserve"> </w:t>
      </w:r>
      <w:r>
        <w:rPr>
          <w:b/>
        </w:rPr>
        <w:t>Толкования на 14-й Канонический ответ Тимофея Александрийского:</w:t>
      </w:r>
    </w:p>
    <w:p w:rsidR="0079148A" w:rsidRDefault="0079148A" w:rsidP="00DD05D1">
      <w:pPr>
        <w:pStyle w:val="a9"/>
        <w:spacing w:after="100"/>
        <w:contextualSpacing/>
      </w:pPr>
      <w:proofErr w:type="spellStart"/>
      <w:r w:rsidRPr="00DD05D1">
        <w:rPr>
          <w:b/>
        </w:rPr>
        <w:t>Вальсамон</w:t>
      </w:r>
      <w:proofErr w:type="spellEnd"/>
      <w:r w:rsidRPr="00DD05D1">
        <w:rPr>
          <w:b/>
        </w:rPr>
        <w:t xml:space="preserve">. </w:t>
      </w:r>
      <w:proofErr w:type="gramStart"/>
      <w:r>
        <w:t xml:space="preserve">Будучи спрошен: если кто, не имея здравого ума, но помешавшись в рассудке, </w:t>
      </w:r>
      <w:proofErr w:type="spellStart"/>
      <w:r>
        <w:t>саморучно</w:t>
      </w:r>
      <w:proofErr w:type="spellEnd"/>
      <w:r>
        <w:t xml:space="preserve"> убьет себя, или бросится с утеса, должно ли за него совершать молитву и приношение? – отец сказал, что, если человек поднял на себя руки, или бросился с утеса, или умертвил себя другим способом действительно потому, что был вне ума, и не знал, что делает, должно быть за него</w:t>
      </w:r>
      <w:proofErr w:type="gramEnd"/>
      <w:r>
        <w:t xml:space="preserve"> моление и приношение. Но призываемые для молитвы должны тщательно исследовать, не поднял ли он на себя рук от малодушия, или от обиды людской, или по другой какой либо причине, добровольно и в сознании того, что делает; ибо за такого не должно ни молиться, ни совершать приношения, потому что он самоубийца.</w:t>
      </w:r>
    </w:p>
    <w:p w:rsidR="0079148A" w:rsidRDefault="0079148A" w:rsidP="00DD05D1">
      <w:pPr>
        <w:pStyle w:val="a9"/>
        <w:spacing w:after="100"/>
        <w:contextualSpacing/>
      </w:pPr>
      <w:r w:rsidRPr="00DD05D1">
        <w:rPr>
          <w:b/>
        </w:rPr>
        <w:t>Синопсис.</w:t>
      </w:r>
      <w:r>
        <w:t xml:space="preserve"> За самоубийцу не должно быть приношения, разве только он </w:t>
      </w:r>
      <w:proofErr w:type="gramStart"/>
      <w:r>
        <w:t>по истине</w:t>
      </w:r>
      <w:proofErr w:type="gramEnd"/>
      <w:r>
        <w:t xml:space="preserve"> был вне ума.</w:t>
      </w:r>
    </w:p>
    <w:p w:rsidR="0079148A" w:rsidRDefault="0079148A" w:rsidP="00DD05D1">
      <w:pPr>
        <w:pStyle w:val="a9"/>
        <w:spacing w:after="100"/>
        <w:contextualSpacing/>
      </w:pPr>
      <w:r w:rsidRPr="00DD05D1">
        <w:rPr>
          <w:b/>
        </w:rPr>
        <w:t>Славянская кормчая.</w:t>
      </w:r>
      <w:r>
        <w:t xml:space="preserve"> Правило 14-е. Аще </w:t>
      </w:r>
      <w:proofErr w:type="spellStart"/>
      <w:r>
        <w:t>убо</w:t>
      </w:r>
      <w:proofErr w:type="spellEnd"/>
      <w:r>
        <w:t xml:space="preserve"> кто сам себе убиет, или заколет, или удавит, приношение не принесется за него, токмо аще не будет </w:t>
      </w:r>
      <w:proofErr w:type="gramStart"/>
      <w:r>
        <w:t>во</w:t>
      </w:r>
      <w:proofErr w:type="gramEnd"/>
      <w:r>
        <w:t xml:space="preserve"> истину ум погубил, подобает </w:t>
      </w:r>
      <w:proofErr w:type="spellStart"/>
      <w:r>
        <w:t>бо</w:t>
      </w:r>
      <w:proofErr w:type="spellEnd"/>
      <w:r>
        <w:t xml:space="preserve"> их причетником </w:t>
      </w:r>
      <w:proofErr w:type="spellStart"/>
      <w:r>
        <w:t>испытовати</w:t>
      </w:r>
      <w:proofErr w:type="spellEnd"/>
      <w:r>
        <w:t xml:space="preserve"> о сем со истязанием.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5098D"/>
    <w:multiLevelType w:val="hybridMultilevel"/>
    <w:tmpl w:val="3E00FF76"/>
    <w:lvl w:ilvl="0" w:tplc="16CAB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81B"/>
    <w:rsid w:val="00000C33"/>
    <w:rsid w:val="00001777"/>
    <w:rsid w:val="00001A74"/>
    <w:rsid w:val="00002116"/>
    <w:rsid w:val="0000269B"/>
    <w:rsid w:val="00002959"/>
    <w:rsid w:val="00002C1F"/>
    <w:rsid w:val="0000332C"/>
    <w:rsid w:val="0000430F"/>
    <w:rsid w:val="000049D4"/>
    <w:rsid w:val="00004C43"/>
    <w:rsid w:val="00004C85"/>
    <w:rsid w:val="00004CE0"/>
    <w:rsid w:val="00005005"/>
    <w:rsid w:val="00005A22"/>
    <w:rsid w:val="000067C6"/>
    <w:rsid w:val="00006F37"/>
    <w:rsid w:val="000071DC"/>
    <w:rsid w:val="000073D8"/>
    <w:rsid w:val="00007909"/>
    <w:rsid w:val="000079B6"/>
    <w:rsid w:val="00007A83"/>
    <w:rsid w:val="000101AA"/>
    <w:rsid w:val="00011649"/>
    <w:rsid w:val="0001250F"/>
    <w:rsid w:val="00013CE2"/>
    <w:rsid w:val="00013E1A"/>
    <w:rsid w:val="00013FEB"/>
    <w:rsid w:val="0001454E"/>
    <w:rsid w:val="00014A4F"/>
    <w:rsid w:val="00015089"/>
    <w:rsid w:val="000154C9"/>
    <w:rsid w:val="0001567C"/>
    <w:rsid w:val="00017CD6"/>
    <w:rsid w:val="00020212"/>
    <w:rsid w:val="00020574"/>
    <w:rsid w:val="00020BB6"/>
    <w:rsid w:val="00020E55"/>
    <w:rsid w:val="00020FDA"/>
    <w:rsid w:val="00021FC3"/>
    <w:rsid w:val="00022340"/>
    <w:rsid w:val="0002238B"/>
    <w:rsid w:val="000229B1"/>
    <w:rsid w:val="00022D00"/>
    <w:rsid w:val="00023E2A"/>
    <w:rsid w:val="00023FDF"/>
    <w:rsid w:val="000245C8"/>
    <w:rsid w:val="000248DD"/>
    <w:rsid w:val="00024C40"/>
    <w:rsid w:val="0002704E"/>
    <w:rsid w:val="0002760E"/>
    <w:rsid w:val="0002768F"/>
    <w:rsid w:val="000277F3"/>
    <w:rsid w:val="00027B73"/>
    <w:rsid w:val="0003022B"/>
    <w:rsid w:val="00030B66"/>
    <w:rsid w:val="00030C09"/>
    <w:rsid w:val="00030E94"/>
    <w:rsid w:val="00031066"/>
    <w:rsid w:val="00031CB0"/>
    <w:rsid w:val="0003238F"/>
    <w:rsid w:val="00032859"/>
    <w:rsid w:val="000329FD"/>
    <w:rsid w:val="00032C08"/>
    <w:rsid w:val="00032C3F"/>
    <w:rsid w:val="000331F5"/>
    <w:rsid w:val="00033D65"/>
    <w:rsid w:val="00033DC1"/>
    <w:rsid w:val="00034587"/>
    <w:rsid w:val="00034A2E"/>
    <w:rsid w:val="00035AA7"/>
    <w:rsid w:val="00035D5E"/>
    <w:rsid w:val="00036348"/>
    <w:rsid w:val="000368F2"/>
    <w:rsid w:val="00036C0E"/>
    <w:rsid w:val="000371D8"/>
    <w:rsid w:val="00037A7D"/>
    <w:rsid w:val="00037D1E"/>
    <w:rsid w:val="000406E0"/>
    <w:rsid w:val="000408FD"/>
    <w:rsid w:val="0004109F"/>
    <w:rsid w:val="00041506"/>
    <w:rsid w:val="0004154F"/>
    <w:rsid w:val="00041BE2"/>
    <w:rsid w:val="0004274C"/>
    <w:rsid w:val="00042D37"/>
    <w:rsid w:val="0004475C"/>
    <w:rsid w:val="00044C13"/>
    <w:rsid w:val="00044F5E"/>
    <w:rsid w:val="0004515F"/>
    <w:rsid w:val="000470CC"/>
    <w:rsid w:val="000471D7"/>
    <w:rsid w:val="0004772D"/>
    <w:rsid w:val="00047CED"/>
    <w:rsid w:val="000501D6"/>
    <w:rsid w:val="00050258"/>
    <w:rsid w:val="00050289"/>
    <w:rsid w:val="00051520"/>
    <w:rsid w:val="00051625"/>
    <w:rsid w:val="00051FF0"/>
    <w:rsid w:val="00052718"/>
    <w:rsid w:val="00052C9F"/>
    <w:rsid w:val="00053133"/>
    <w:rsid w:val="00053FCC"/>
    <w:rsid w:val="00054138"/>
    <w:rsid w:val="0005422D"/>
    <w:rsid w:val="000542FC"/>
    <w:rsid w:val="00054AB1"/>
    <w:rsid w:val="00054F55"/>
    <w:rsid w:val="00055854"/>
    <w:rsid w:val="00056120"/>
    <w:rsid w:val="000561EE"/>
    <w:rsid w:val="00056BDE"/>
    <w:rsid w:val="000575CA"/>
    <w:rsid w:val="000601A8"/>
    <w:rsid w:val="0006043C"/>
    <w:rsid w:val="000605CC"/>
    <w:rsid w:val="000606FC"/>
    <w:rsid w:val="00061408"/>
    <w:rsid w:val="000614BA"/>
    <w:rsid w:val="00061A89"/>
    <w:rsid w:val="00061D3C"/>
    <w:rsid w:val="00061D98"/>
    <w:rsid w:val="00062231"/>
    <w:rsid w:val="00063528"/>
    <w:rsid w:val="00063BB5"/>
    <w:rsid w:val="0006424D"/>
    <w:rsid w:val="00064270"/>
    <w:rsid w:val="00064395"/>
    <w:rsid w:val="0006444A"/>
    <w:rsid w:val="00064DAD"/>
    <w:rsid w:val="00065DC9"/>
    <w:rsid w:val="000661E6"/>
    <w:rsid w:val="0006638F"/>
    <w:rsid w:val="000667DE"/>
    <w:rsid w:val="000672EE"/>
    <w:rsid w:val="00067A9E"/>
    <w:rsid w:val="0007039A"/>
    <w:rsid w:val="00070E0D"/>
    <w:rsid w:val="00071A77"/>
    <w:rsid w:val="00071DAC"/>
    <w:rsid w:val="0007234C"/>
    <w:rsid w:val="00072FEE"/>
    <w:rsid w:val="000730C7"/>
    <w:rsid w:val="00073531"/>
    <w:rsid w:val="00073680"/>
    <w:rsid w:val="00073C17"/>
    <w:rsid w:val="000740AF"/>
    <w:rsid w:val="00074A29"/>
    <w:rsid w:val="0007666B"/>
    <w:rsid w:val="000769FC"/>
    <w:rsid w:val="00076C8E"/>
    <w:rsid w:val="000778BA"/>
    <w:rsid w:val="0008015C"/>
    <w:rsid w:val="0008070E"/>
    <w:rsid w:val="00080DA4"/>
    <w:rsid w:val="00082F28"/>
    <w:rsid w:val="0008303C"/>
    <w:rsid w:val="00083F18"/>
    <w:rsid w:val="000845A6"/>
    <w:rsid w:val="000849A8"/>
    <w:rsid w:val="00084A77"/>
    <w:rsid w:val="000851EB"/>
    <w:rsid w:val="00085402"/>
    <w:rsid w:val="0008545D"/>
    <w:rsid w:val="000855DD"/>
    <w:rsid w:val="000858C5"/>
    <w:rsid w:val="00085FED"/>
    <w:rsid w:val="00086723"/>
    <w:rsid w:val="00086A7E"/>
    <w:rsid w:val="00087455"/>
    <w:rsid w:val="00087A0F"/>
    <w:rsid w:val="00090300"/>
    <w:rsid w:val="00090A22"/>
    <w:rsid w:val="000917DB"/>
    <w:rsid w:val="000918DE"/>
    <w:rsid w:val="0009195C"/>
    <w:rsid w:val="0009209F"/>
    <w:rsid w:val="00092624"/>
    <w:rsid w:val="000928F4"/>
    <w:rsid w:val="00092FE2"/>
    <w:rsid w:val="00093401"/>
    <w:rsid w:val="00093512"/>
    <w:rsid w:val="00093598"/>
    <w:rsid w:val="000944F1"/>
    <w:rsid w:val="00094891"/>
    <w:rsid w:val="00094C8E"/>
    <w:rsid w:val="0009564E"/>
    <w:rsid w:val="0009670F"/>
    <w:rsid w:val="0009692F"/>
    <w:rsid w:val="00096B60"/>
    <w:rsid w:val="0009775B"/>
    <w:rsid w:val="00097849"/>
    <w:rsid w:val="00097D82"/>
    <w:rsid w:val="000A0A14"/>
    <w:rsid w:val="000A0EAD"/>
    <w:rsid w:val="000A0F02"/>
    <w:rsid w:val="000A1196"/>
    <w:rsid w:val="000A11CF"/>
    <w:rsid w:val="000A313B"/>
    <w:rsid w:val="000A39BE"/>
    <w:rsid w:val="000A39DB"/>
    <w:rsid w:val="000A3A24"/>
    <w:rsid w:val="000A3B88"/>
    <w:rsid w:val="000A3EBE"/>
    <w:rsid w:val="000A4625"/>
    <w:rsid w:val="000A4A67"/>
    <w:rsid w:val="000A66B5"/>
    <w:rsid w:val="000A6C4E"/>
    <w:rsid w:val="000A6EE7"/>
    <w:rsid w:val="000A788D"/>
    <w:rsid w:val="000A7E7A"/>
    <w:rsid w:val="000B0D6C"/>
    <w:rsid w:val="000B106F"/>
    <w:rsid w:val="000B14CD"/>
    <w:rsid w:val="000B14FF"/>
    <w:rsid w:val="000B1E82"/>
    <w:rsid w:val="000B1FA0"/>
    <w:rsid w:val="000B2E4C"/>
    <w:rsid w:val="000B2F77"/>
    <w:rsid w:val="000B3563"/>
    <w:rsid w:val="000B38BD"/>
    <w:rsid w:val="000B3E35"/>
    <w:rsid w:val="000B425A"/>
    <w:rsid w:val="000B529C"/>
    <w:rsid w:val="000B53AA"/>
    <w:rsid w:val="000B5577"/>
    <w:rsid w:val="000B56ED"/>
    <w:rsid w:val="000B5C9D"/>
    <w:rsid w:val="000B632E"/>
    <w:rsid w:val="000B63C6"/>
    <w:rsid w:val="000B6850"/>
    <w:rsid w:val="000B7246"/>
    <w:rsid w:val="000B73BD"/>
    <w:rsid w:val="000C020C"/>
    <w:rsid w:val="000C071F"/>
    <w:rsid w:val="000C07EF"/>
    <w:rsid w:val="000C0F8D"/>
    <w:rsid w:val="000C1816"/>
    <w:rsid w:val="000C1821"/>
    <w:rsid w:val="000C2583"/>
    <w:rsid w:val="000C2939"/>
    <w:rsid w:val="000C31C4"/>
    <w:rsid w:val="000C3CC6"/>
    <w:rsid w:val="000C60C7"/>
    <w:rsid w:val="000C6F2C"/>
    <w:rsid w:val="000C72C4"/>
    <w:rsid w:val="000C7512"/>
    <w:rsid w:val="000C7EC2"/>
    <w:rsid w:val="000D0554"/>
    <w:rsid w:val="000D1D8A"/>
    <w:rsid w:val="000D202A"/>
    <w:rsid w:val="000D28B7"/>
    <w:rsid w:val="000D2E8E"/>
    <w:rsid w:val="000D3855"/>
    <w:rsid w:val="000D3D85"/>
    <w:rsid w:val="000D4F31"/>
    <w:rsid w:val="000D5795"/>
    <w:rsid w:val="000D6240"/>
    <w:rsid w:val="000D62A6"/>
    <w:rsid w:val="000D63E1"/>
    <w:rsid w:val="000D6BF0"/>
    <w:rsid w:val="000D6E50"/>
    <w:rsid w:val="000D7000"/>
    <w:rsid w:val="000D7031"/>
    <w:rsid w:val="000D743F"/>
    <w:rsid w:val="000E086F"/>
    <w:rsid w:val="000E0A5A"/>
    <w:rsid w:val="000E0C9F"/>
    <w:rsid w:val="000E2354"/>
    <w:rsid w:val="000E25D6"/>
    <w:rsid w:val="000E2F83"/>
    <w:rsid w:val="000E36FA"/>
    <w:rsid w:val="000E3A96"/>
    <w:rsid w:val="000E66E6"/>
    <w:rsid w:val="000E6953"/>
    <w:rsid w:val="000E7120"/>
    <w:rsid w:val="000E78F6"/>
    <w:rsid w:val="000F074F"/>
    <w:rsid w:val="000F0837"/>
    <w:rsid w:val="000F08DB"/>
    <w:rsid w:val="000F09CF"/>
    <w:rsid w:val="000F1A4A"/>
    <w:rsid w:val="000F2111"/>
    <w:rsid w:val="000F2265"/>
    <w:rsid w:val="000F244E"/>
    <w:rsid w:val="000F3F3F"/>
    <w:rsid w:val="000F414A"/>
    <w:rsid w:val="000F490A"/>
    <w:rsid w:val="000F607B"/>
    <w:rsid w:val="000F6722"/>
    <w:rsid w:val="000F6DF3"/>
    <w:rsid w:val="000F7D9C"/>
    <w:rsid w:val="00100564"/>
    <w:rsid w:val="00100AAD"/>
    <w:rsid w:val="00101128"/>
    <w:rsid w:val="001022FC"/>
    <w:rsid w:val="00102AAE"/>
    <w:rsid w:val="00102F98"/>
    <w:rsid w:val="001030C1"/>
    <w:rsid w:val="0010382D"/>
    <w:rsid w:val="00103A46"/>
    <w:rsid w:val="00104DE9"/>
    <w:rsid w:val="00105411"/>
    <w:rsid w:val="001057CF"/>
    <w:rsid w:val="00105E3C"/>
    <w:rsid w:val="001067ED"/>
    <w:rsid w:val="00107246"/>
    <w:rsid w:val="00107738"/>
    <w:rsid w:val="00107FA4"/>
    <w:rsid w:val="00110646"/>
    <w:rsid w:val="001106A9"/>
    <w:rsid w:val="001107DE"/>
    <w:rsid w:val="00110F00"/>
    <w:rsid w:val="0011151B"/>
    <w:rsid w:val="001123F7"/>
    <w:rsid w:val="0011241A"/>
    <w:rsid w:val="00112546"/>
    <w:rsid w:val="00112F05"/>
    <w:rsid w:val="00113B23"/>
    <w:rsid w:val="00113DDB"/>
    <w:rsid w:val="00113F4A"/>
    <w:rsid w:val="00114367"/>
    <w:rsid w:val="00114368"/>
    <w:rsid w:val="00115043"/>
    <w:rsid w:val="00115392"/>
    <w:rsid w:val="001159BE"/>
    <w:rsid w:val="00120088"/>
    <w:rsid w:val="00120B99"/>
    <w:rsid w:val="00120DF2"/>
    <w:rsid w:val="00121BF9"/>
    <w:rsid w:val="00123038"/>
    <w:rsid w:val="00123A54"/>
    <w:rsid w:val="00123FE1"/>
    <w:rsid w:val="00124380"/>
    <w:rsid w:val="001245CB"/>
    <w:rsid w:val="001259F7"/>
    <w:rsid w:val="001260FE"/>
    <w:rsid w:val="001267DD"/>
    <w:rsid w:val="001268EA"/>
    <w:rsid w:val="001270D2"/>
    <w:rsid w:val="001275E2"/>
    <w:rsid w:val="001304C8"/>
    <w:rsid w:val="001304F6"/>
    <w:rsid w:val="00131186"/>
    <w:rsid w:val="001318B5"/>
    <w:rsid w:val="001322D6"/>
    <w:rsid w:val="00134ED9"/>
    <w:rsid w:val="001353C0"/>
    <w:rsid w:val="00135402"/>
    <w:rsid w:val="00135782"/>
    <w:rsid w:val="00135901"/>
    <w:rsid w:val="00135EC5"/>
    <w:rsid w:val="00135F43"/>
    <w:rsid w:val="00140312"/>
    <w:rsid w:val="00140674"/>
    <w:rsid w:val="0014077F"/>
    <w:rsid w:val="00141485"/>
    <w:rsid w:val="00141A0C"/>
    <w:rsid w:val="00142775"/>
    <w:rsid w:val="0014286E"/>
    <w:rsid w:val="001429C7"/>
    <w:rsid w:val="00142FE1"/>
    <w:rsid w:val="0014346D"/>
    <w:rsid w:val="001448D2"/>
    <w:rsid w:val="00145882"/>
    <w:rsid w:val="00145ADF"/>
    <w:rsid w:val="00145CC0"/>
    <w:rsid w:val="0014664C"/>
    <w:rsid w:val="001468B6"/>
    <w:rsid w:val="00146C58"/>
    <w:rsid w:val="00147156"/>
    <w:rsid w:val="001472B7"/>
    <w:rsid w:val="00147F81"/>
    <w:rsid w:val="00150B12"/>
    <w:rsid w:val="00151379"/>
    <w:rsid w:val="00151EC4"/>
    <w:rsid w:val="001531EA"/>
    <w:rsid w:val="001542FE"/>
    <w:rsid w:val="00154473"/>
    <w:rsid w:val="00154888"/>
    <w:rsid w:val="00155D51"/>
    <w:rsid w:val="00156199"/>
    <w:rsid w:val="001568AB"/>
    <w:rsid w:val="0016098C"/>
    <w:rsid w:val="00160B11"/>
    <w:rsid w:val="0016134D"/>
    <w:rsid w:val="00161583"/>
    <w:rsid w:val="00161688"/>
    <w:rsid w:val="00161963"/>
    <w:rsid w:val="00161C75"/>
    <w:rsid w:val="00161D9D"/>
    <w:rsid w:val="001627F2"/>
    <w:rsid w:val="0016280E"/>
    <w:rsid w:val="0016319B"/>
    <w:rsid w:val="001634E1"/>
    <w:rsid w:val="001637B4"/>
    <w:rsid w:val="00163822"/>
    <w:rsid w:val="00163E83"/>
    <w:rsid w:val="001645FD"/>
    <w:rsid w:val="00164716"/>
    <w:rsid w:val="001647F2"/>
    <w:rsid w:val="0016580B"/>
    <w:rsid w:val="001662AA"/>
    <w:rsid w:val="0016667A"/>
    <w:rsid w:val="001667DB"/>
    <w:rsid w:val="00166A24"/>
    <w:rsid w:val="00166D11"/>
    <w:rsid w:val="00166DE2"/>
    <w:rsid w:val="001674D4"/>
    <w:rsid w:val="00167662"/>
    <w:rsid w:val="001679DD"/>
    <w:rsid w:val="00170137"/>
    <w:rsid w:val="00171083"/>
    <w:rsid w:val="00171FFD"/>
    <w:rsid w:val="0017247E"/>
    <w:rsid w:val="00173310"/>
    <w:rsid w:val="001733F5"/>
    <w:rsid w:val="0017373B"/>
    <w:rsid w:val="001739C5"/>
    <w:rsid w:val="00173ABA"/>
    <w:rsid w:val="001748DB"/>
    <w:rsid w:val="001755C6"/>
    <w:rsid w:val="00175626"/>
    <w:rsid w:val="0017583E"/>
    <w:rsid w:val="00175DBB"/>
    <w:rsid w:val="00176968"/>
    <w:rsid w:val="00176C0D"/>
    <w:rsid w:val="00177619"/>
    <w:rsid w:val="00177882"/>
    <w:rsid w:val="001809DB"/>
    <w:rsid w:val="001814B4"/>
    <w:rsid w:val="00181B5F"/>
    <w:rsid w:val="00181E4F"/>
    <w:rsid w:val="00182985"/>
    <w:rsid w:val="001831C2"/>
    <w:rsid w:val="00183318"/>
    <w:rsid w:val="00183561"/>
    <w:rsid w:val="00184F6A"/>
    <w:rsid w:val="001852E2"/>
    <w:rsid w:val="001867C6"/>
    <w:rsid w:val="001869E3"/>
    <w:rsid w:val="00187393"/>
    <w:rsid w:val="00187D7E"/>
    <w:rsid w:val="00187E5A"/>
    <w:rsid w:val="0019002A"/>
    <w:rsid w:val="0019072A"/>
    <w:rsid w:val="00190744"/>
    <w:rsid w:val="00191A53"/>
    <w:rsid w:val="00191ACD"/>
    <w:rsid w:val="00191C76"/>
    <w:rsid w:val="00191FD8"/>
    <w:rsid w:val="00192280"/>
    <w:rsid w:val="001923DF"/>
    <w:rsid w:val="00192E77"/>
    <w:rsid w:val="00193BE7"/>
    <w:rsid w:val="001943E9"/>
    <w:rsid w:val="0019450B"/>
    <w:rsid w:val="0019677D"/>
    <w:rsid w:val="00196EE7"/>
    <w:rsid w:val="0019714B"/>
    <w:rsid w:val="00197814"/>
    <w:rsid w:val="00197A62"/>
    <w:rsid w:val="001A0C75"/>
    <w:rsid w:val="001A0FA0"/>
    <w:rsid w:val="001A114A"/>
    <w:rsid w:val="001A2890"/>
    <w:rsid w:val="001A2893"/>
    <w:rsid w:val="001A2BEF"/>
    <w:rsid w:val="001A3621"/>
    <w:rsid w:val="001A3BA8"/>
    <w:rsid w:val="001A414F"/>
    <w:rsid w:val="001A49B4"/>
    <w:rsid w:val="001A4BAB"/>
    <w:rsid w:val="001A631F"/>
    <w:rsid w:val="001A64CE"/>
    <w:rsid w:val="001A690C"/>
    <w:rsid w:val="001A6AE9"/>
    <w:rsid w:val="001A6C32"/>
    <w:rsid w:val="001A743C"/>
    <w:rsid w:val="001A762B"/>
    <w:rsid w:val="001A7AC4"/>
    <w:rsid w:val="001A7CAB"/>
    <w:rsid w:val="001B00F7"/>
    <w:rsid w:val="001B0937"/>
    <w:rsid w:val="001B0A97"/>
    <w:rsid w:val="001B15E6"/>
    <w:rsid w:val="001B1BD5"/>
    <w:rsid w:val="001B263C"/>
    <w:rsid w:val="001B2D15"/>
    <w:rsid w:val="001B33F6"/>
    <w:rsid w:val="001B3F66"/>
    <w:rsid w:val="001B51AE"/>
    <w:rsid w:val="001B67B4"/>
    <w:rsid w:val="001B6900"/>
    <w:rsid w:val="001B76CC"/>
    <w:rsid w:val="001B7AEE"/>
    <w:rsid w:val="001C03A7"/>
    <w:rsid w:val="001C32B9"/>
    <w:rsid w:val="001C3764"/>
    <w:rsid w:val="001C4E87"/>
    <w:rsid w:val="001C59E2"/>
    <w:rsid w:val="001C65FF"/>
    <w:rsid w:val="001C6843"/>
    <w:rsid w:val="001C6B78"/>
    <w:rsid w:val="001C72E4"/>
    <w:rsid w:val="001C7C5C"/>
    <w:rsid w:val="001D1D83"/>
    <w:rsid w:val="001D2033"/>
    <w:rsid w:val="001D2206"/>
    <w:rsid w:val="001D38F1"/>
    <w:rsid w:val="001D458B"/>
    <w:rsid w:val="001D4725"/>
    <w:rsid w:val="001D55A3"/>
    <w:rsid w:val="001D6057"/>
    <w:rsid w:val="001D68FF"/>
    <w:rsid w:val="001D7363"/>
    <w:rsid w:val="001E09E8"/>
    <w:rsid w:val="001E0CFF"/>
    <w:rsid w:val="001E0DD8"/>
    <w:rsid w:val="001E0ED4"/>
    <w:rsid w:val="001E161A"/>
    <w:rsid w:val="001E1B72"/>
    <w:rsid w:val="001E21E5"/>
    <w:rsid w:val="001E2297"/>
    <w:rsid w:val="001E2620"/>
    <w:rsid w:val="001E2D62"/>
    <w:rsid w:val="001E2E15"/>
    <w:rsid w:val="001E2E79"/>
    <w:rsid w:val="001E3C41"/>
    <w:rsid w:val="001E41CF"/>
    <w:rsid w:val="001E5423"/>
    <w:rsid w:val="001E5E35"/>
    <w:rsid w:val="001E618B"/>
    <w:rsid w:val="001E74B9"/>
    <w:rsid w:val="001E7A52"/>
    <w:rsid w:val="001F04B4"/>
    <w:rsid w:val="001F0E2D"/>
    <w:rsid w:val="001F1998"/>
    <w:rsid w:val="001F2DF7"/>
    <w:rsid w:val="001F2EB7"/>
    <w:rsid w:val="001F36B7"/>
    <w:rsid w:val="001F4A9D"/>
    <w:rsid w:val="001F4EBD"/>
    <w:rsid w:val="001F5D0E"/>
    <w:rsid w:val="001F641E"/>
    <w:rsid w:val="001F689A"/>
    <w:rsid w:val="001F7768"/>
    <w:rsid w:val="00200C26"/>
    <w:rsid w:val="00200C4D"/>
    <w:rsid w:val="002013D0"/>
    <w:rsid w:val="00201665"/>
    <w:rsid w:val="00201C3F"/>
    <w:rsid w:val="00201EF5"/>
    <w:rsid w:val="00201FBC"/>
    <w:rsid w:val="00202FA1"/>
    <w:rsid w:val="0020392F"/>
    <w:rsid w:val="002042EF"/>
    <w:rsid w:val="002046A0"/>
    <w:rsid w:val="002049B9"/>
    <w:rsid w:val="00205634"/>
    <w:rsid w:val="00205C2C"/>
    <w:rsid w:val="00206FB6"/>
    <w:rsid w:val="00207A3D"/>
    <w:rsid w:val="00207E45"/>
    <w:rsid w:val="002111AC"/>
    <w:rsid w:val="00211652"/>
    <w:rsid w:val="0021175C"/>
    <w:rsid w:val="00211E08"/>
    <w:rsid w:val="0021203F"/>
    <w:rsid w:val="002123DA"/>
    <w:rsid w:val="002139C3"/>
    <w:rsid w:val="00213D40"/>
    <w:rsid w:val="0021404C"/>
    <w:rsid w:val="00214905"/>
    <w:rsid w:val="00215B61"/>
    <w:rsid w:val="00216068"/>
    <w:rsid w:val="00217981"/>
    <w:rsid w:val="00217BE2"/>
    <w:rsid w:val="00220452"/>
    <w:rsid w:val="00220598"/>
    <w:rsid w:val="00221DFF"/>
    <w:rsid w:val="00221F3A"/>
    <w:rsid w:val="002235A1"/>
    <w:rsid w:val="00223E07"/>
    <w:rsid w:val="00224322"/>
    <w:rsid w:val="0022467D"/>
    <w:rsid w:val="00224B38"/>
    <w:rsid w:val="00224BF3"/>
    <w:rsid w:val="00224C4D"/>
    <w:rsid w:val="00224FF0"/>
    <w:rsid w:val="00225824"/>
    <w:rsid w:val="00226534"/>
    <w:rsid w:val="00226E5B"/>
    <w:rsid w:val="0022714A"/>
    <w:rsid w:val="00230B70"/>
    <w:rsid w:val="00230BC3"/>
    <w:rsid w:val="0023171A"/>
    <w:rsid w:val="00232BB2"/>
    <w:rsid w:val="00232CE2"/>
    <w:rsid w:val="00234594"/>
    <w:rsid w:val="00234710"/>
    <w:rsid w:val="00234CB9"/>
    <w:rsid w:val="00234CFA"/>
    <w:rsid w:val="00234E83"/>
    <w:rsid w:val="002352A5"/>
    <w:rsid w:val="0023530D"/>
    <w:rsid w:val="00237DE7"/>
    <w:rsid w:val="0024148C"/>
    <w:rsid w:val="00241EBF"/>
    <w:rsid w:val="00243337"/>
    <w:rsid w:val="00243FEA"/>
    <w:rsid w:val="00244A25"/>
    <w:rsid w:val="00245208"/>
    <w:rsid w:val="002452BE"/>
    <w:rsid w:val="00245B87"/>
    <w:rsid w:val="0024609C"/>
    <w:rsid w:val="0024765F"/>
    <w:rsid w:val="00247F43"/>
    <w:rsid w:val="00250B7C"/>
    <w:rsid w:val="00251841"/>
    <w:rsid w:val="00252203"/>
    <w:rsid w:val="0025241E"/>
    <w:rsid w:val="002531D5"/>
    <w:rsid w:val="00253235"/>
    <w:rsid w:val="00254223"/>
    <w:rsid w:val="0025490C"/>
    <w:rsid w:val="00256531"/>
    <w:rsid w:val="002567C1"/>
    <w:rsid w:val="0025757E"/>
    <w:rsid w:val="002579F8"/>
    <w:rsid w:val="002604CE"/>
    <w:rsid w:val="002608C3"/>
    <w:rsid w:val="0026095E"/>
    <w:rsid w:val="00260C7F"/>
    <w:rsid w:val="00260DCE"/>
    <w:rsid w:val="00261735"/>
    <w:rsid w:val="002626E7"/>
    <w:rsid w:val="002633FD"/>
    <w:rsid w:val="00263477"/>
    <w:rsid w:val="00263FC1"/>
    <w:rsid w:val="00264464"/>
    <w:rsid w:val="002645A8"/>
    <w:rsid w:val="00264B9F"/>
    <w:rsid w:val="00264D0E"/>
    <w:rsid w:val="00265102"/>
    <w:rsid w:val="0026562D"/>
    <w:rsid w:val="0026567E"/>
    <w:rsid w:val="00266221"/>
    <w:rsid w:val="0026694A"/>
    <w:rsid w:val="00267882"/>
    <w:rsid w:val="002706D7"/>
    <w:rsid w:val="002713F9"/>
    <w:rsid w:val="002716FD"/>
    <w:rsid w:val="00271802"/>
    <w:rsid w:val="0027188A"/>
    <w:rsid w:val="002718A7"/>
    <w:rsid w:val="0027191C"/>
    <w:rsid w:val="00271D48"/>
    <w:rsid w:val="00271E79"/>
    <w:rsid w:val="002720FA"/>
    <w:rsid w:val="0027293C"/>
    <w:rsid w:val="00272D75"/>
    <w:rsid w:val="002730ED"/>
    <w:rsid w:val="00274827"/>
    <w:rsid w:val="002748D7"/>
    <w:rsid w:val="00274A9F"/>
    <w:rsid w:val="0027577C"/>
    <w:rsid w:val="002768FD"/>
    <w:rsid w:val="00276CC2"/>
    <w:rsid w:val="002772E2"/>
    <w:rsid w:val="00277716"/>
    <w:rsid w:val="00277AE4"/>
    <w:rsid w:val="00277FD9"/>
    <w:rsid w:val="002810EF"/>
    <w:rsid w:val="00281B6F"/>
    <w:rsid w:val="002826B8"/>
    <w:rsid w:val="00282E3A"/>
    <w:rsid w:val="002831BA"/>
    <w:rsid w:val="00283F2A"/>
    <w:rsid w:val="002841DC"/>
    <w:rsid w:val="0028507C"/>
    <w:rsid w:val="00285280"/>
    <w:rsid w:val="0028561D"/>
    <w:rsid w:val="00285D03"/>
    <w:rsid w:val="0028684A"/>
    <w:rsid w:val="00286B62"/>
    <w:rsid w:val="002873D5"/>
    <w:rsid w:val="002873EC"/>
    <w:rsid w:val="00287F3C"/>
    <w:rsid w:val="00287F61"/>
    <w:rsid w:val="0029156E"/>
    <w:rsid w:val="0029441B"/>
    <w:rsid w:val="002944E1"/>
    <w:rsid w:val="00294C52"/>
    <w:rsid w:val="002950C9"/>
    <w:rsid w:val="00295532"/>
    <w:rsid w:val="00295AB3"/>
    <w:rsid w:val="00296082"/>
    <w:rsid w:val="00296A24"/>
    <w:rsid w:val="0029707A"/>
    <w:rsid w:val="00297CB8"/>
    <w:rsid w:val="002A0FE5"/>
    <w:rsid w:val="002A1041"/>
    <w:rsid w:val="002A163F"/>
    <w:rsid w:val="002A25E6"/>
    <w:rsid w:val="002A42C3"/>
    <w:rsid w:val="002A493A"/>
    <w:rsid w:val="002A4CFB"/>
    <w:rsid w:val="002A4E1C"/>
    <w:rsid w:val="002A5162"/>
    <w:rsid w:val="002A528E"/>
    <w:rsid w:val="002A5729"/>
    <w:rsid w:val="002A7316"/>
    <w:rsid w:val="002A7676"/>
    <w:rsid w:val="002A76E3"/>
    <w:rsid w:val="002A7DBB"/>
    <w:rsid w:val="002B017B"/>
    <w:rsid w:val="002B1140"/>
    <w:rsid w:val="002B1FA7"/>
    <w:rsid w:val="002B2626"/>
    <w:rsid w:val="002B2723"/>
    <w:rsid w:val="002B2897"/>
    <w:rsid w:val="002B48C1"/>
    <w:rsid w:val="002B521B"/>
    <w:rsid w:val="002B5511"/>
    <w:rsid w:val="002B559D"/>
    <w:rsid w:val="002B6043"/>
    <w:rsid w:val="002C0B15"/>
    <w:rsid w:val="002C1E29"/>
    <w:rsid w:val="002C23A5"/>
    <w:rsid w:val="002C28CC"/>
    <w:rsid w:val="002C2E4E"/>
    <w:rsid w:val="002C3470"/>
    <w:rsid w:val="002C3726"/>
    <w:rsid w:val="002C4128"/>
    <w:rsid w:val="002C5EDB"/>
    <w:rsid w:val="002C65C6"/>
    <w:rsid w:val="002D0352"/>
    <w:rsid w:val="002D088C"/>
    <w:rsid w:val="002D0C13"/>
    <w:rsid w:val="002D20EC"/>
    <w:rsid w:val="002D2BA5"/>
    <w:rsid w:val="002D2CA0"/>
    <w:rsid w:val="002D2E8A"/>
    <w:rsid w:val="002D3164"/>
    <w:rsid w:val="002D347A"/>
    <w:rsid w:val="002D4629"/>
    <w:rsid w:val="002D5175"/>
    <w:rsid w:val="002D546F"/>
    <w:rsid w:val="002D5CF4"/>
    <w:rsid w:val="002D5E31"/>
    <w:rsid w:val="002D627C"/>
    <w:rsid w:val="002D7B43"/>
    <w:rsid w:val="002E0335"/>
    <w:rsid w:val="002E0591"/>
    <w:rsid w:val="002E0A48"/>
    <w:rsid w:val="002E2343"/>
    <w:rsid w:val="002E2AA3"/>
    <w:rsid w:val="002E2C67"/>
    <w:rsid w:val="002E3010"/>
    <w:rsid w:val="002E314F"/>
    <w:rsid w:val="002E52D1"/>
    <w:rsid w:val="002E52ED"/>
    <w:rsid w:val="002E540A"/>
    <w:rsid w:val="002E5F40"/>
    <w:rsid w:val="002E60C1"/>
    <w:rsid w:val="002E6760"/>
    <w:rsid w:val="002E6A3D"/>
    <w:rsid w:val="002E7569"/>
    <w:rsid w:val="002E75E9"/>
    <w:rsid w:val="002F001F"/>
    <w:rsid w:val="002F0B38"/>
    <w:rsid w:val="002F0CE5"/>
    <w:rsid w:val="002F12C5"/>
    <w:rsid w:val="002F2104"/>
    <w:rsid w:val="002F274F"/>
    <w:rsid w:val="002F2C94"/>
    <w:rsid w:val="002F2DA4"/>
    <w:rsid w:val="002F3029"/>
    <w:rsid w:val="002F3903"/>
    <w:rsid w:val="002F3A35"/>
    <w:rsid w:val="002F5844"/>
    <w:rsid w:val="002F5A1C"/>
    <w:rsid w:val="002F64B7"/>
    <w:rsid w:val="002F68EB"/>
    <w:rsid w:val="002F710F"/>
    <w:rsid w:val="0030034A"/>
    <w:rsid w:val="00300F53"/>
    <w:rsid w:val="00301015"/>
    <w:rsid w:val="0030132D"/>
    <w:rsid w:val="00301FF7"/>
    <w:rsid w:val="003020D8"/>
    <w:rsid w:val="00302229"/>
    <w:rsid w:val="00302545"/>
    <w:rsid w:val="0030312B"/>
    <w:rsid w:val="00304AF9"/>
    <w:rsid w:val="00304F29"/>
    <w:rsid w:val="0030511F"/>
    <w:rsid w:val="00305DE4"/>
    <w:rsid w:val="003063D4"/>
    <w:rsid w:val="003069A3"/>
    <w:rsid w:val="00306C6D"/>
    <w:rsid w:val="00307861"/>
    <w:rsid w:val="00307A99"/>
    <w:rsid w:val="00310DC3"/>
    <w:rsid w:val="00310E4E"/>
    <w:rsid w:val="00311351"/>
    <w:rsid w:val="0031186A"/>
    <w:rsid w:val="0031267B"/>
    <w:rsid w:val="00312D22"/>
    <w:rsid w:val="00313E53"/>
    <w:rsid w:val="00314034"/>
    <w:rsid w:val="003143B3"/>
    <w:rsid w:val="00314966"/>
    <w:rsid w:val="00314FD3"/>
    <w:rsid w:val="00315456"/>
    <w:rsid w:val="0031671E"/>
    <w:rsid w:val="00316EA4"/>
    <w:rsid w:val="00317140"/>
    <w:rsid w:val="00317F9D"/>
    <w:rsid w:val="00320D3E"/>
    <w:rsid w:val="00320F10"/>
    <w:rsid w:val="003214CE"/>
    <w:rsid w:val="00321CD5"/>
    <w:rsid w:val="0032298B"/>
    <w:rsid w:val="00322F8E"/>
    <w:rsid w:val="00323E47"/>
    <w:rsid w:val="003254A2"/>
    <w:rsid w:val="00325876"/>
    <w:rsid w:val="00325976"/>
    <w:rsid w:val="00325C52"/>
    <w:rsid w:val="00325E70"/>
    <w:rsid w:val="00325E73"/>
    <w:rsid w:val="00326509"/>
    <w:rsid w:val="00327EA7"/>
    <w:rsid w:val="003302AA"/>
    <w:rsid w:val="0033174A"/>
    <w:rsid w:val="003326C5"/>
    <w:rsid w:val="00332840"/>
    <w:rsid w:val="00332D9D"/>
    <w:rsid w:val="00333494"/>
    <w:rsid w:val="003334DF"/>
    <w:rsid w:val="003335B8"/>
    <w:rsid w:val="0033377B"/>
    <w:rsid w:val="00334807"/>
    <w:rsid w:val="00335354"/>
    <w:rsid w:val="00335427"/>
    <w:rsid w:val="0033562B"/>
    <w:rsid w:val="0033658F"/>
    <w:rsid w:val="00336598"/>
    <w:rsid w:val="00336AC5"/>
    <w:rsid w:val="00337E0A"/>
    <w:rsid w:val="00337E63"/>
    <w:rsid w:val="003400C7"/>
    <w:rsid w:val="003401D5"/>
    <w:rsid w:val="00340A6E"/>
    <w:rsid w:val="00341A29"/>
    <w:rsid w:val="00341C2B"/>
    <w:rsid w:val="00341F0D"/>
    <w:rsid w:val="003422F5"/>
    <w:rsid w:val="00342547"/>
    <w:rsid w:val="0034271C"/>
    <w:rsid w:val="003437DB"/>
    <w:rsid w:val="00344003"/>
    <w:rsid w:val="00344043"/>
    <w:rsid w:val="00344585"/>
    <w:rsid w:val="003445CB"/>
    <w:rsid w:val="00344928"/>
    <w:rsid w:val="00344A85"/>
    <w:rsid w:val="0034545B"/>
    <w:rsid w:val="00345885"/>
    <w:rsid w:val="00345ABD"/>
    <w:rsid w:val="00346892"/>
    <w:rsid w:val="003478D0"/>
    <w:rsid w:val="00347DF7"/>
    <w:rsid w:val="00351C9C"/>
    <w:rsid w:val="00352981"/>
    <w:rsid w:val="0035335C"/>
    <w:rsid w:val="00353A5D"/>
    <w:rsid w:val="00353FBB"/>
    <w:rsid w:val="00354C67"/>
    <w:rsid w:val="00354D3E"/>
    <w:rsid w:val="003565B1"/>
    <w:rsid w:val="003572D9"/>
    <w:rsid w:val="0035751D"/>
    <w:rsid w:val="0035775D"/>
    <w:rsid w:val="00357786"/>
    <w:rsid w:val="00357B35"/>
    <w:rsid w:val="00360BE5"/>
    <w:rsid w:val="00361037"/>
    <w:rsid w:val="00361B09"/>
    <w:rsid w:val="0036216B"/>
    <w:rsid w:val="0036216C"/>
    <w:rsid w:val="003622D4"/>
    <w:rsid w:val="0036248A"/>
    <w:rsid w:val="00362B87"/>
    <w:rsid w:val="00363603"/>
    <w:rsid w:val="00363660"/>
    <w:rsid w:val="00363AE2"/>
    <w:rsid w:val="00363AF2"/>
    <w:rsid w:val="00364311"/>
    <w:rsid w:val="00364AA2"/>
    <w:rsid w:val="00365130"/>
    <w:rsid w:val="00365B91"/>
    <w:rsid w:val="00366105"/>
    <w:rsid w:val="003664E0"/>
    <w:rsid w:val="0036660B"/>
    <w:rsid w:val="00366B76"/>
    <w:rsid w:val="00366F99"/>
    <w:rsid w:val="00367197"/>
    <w:rsid w:val="003673D6"/>
    <w:rsid w:val="00367E4D"/>
    <w:rsid w:val="00370A85"/>
    <w:rsid w:val="00370BF0"/>
    <w:rsid w:val="00370D25"/>
    <w:rsid w:val="00370D77"/>
    <w:rsid w:val="00371464"/>
    <w:rsid w:val="00371874"/>
    <w:rsid w:val="003725F9"/>
    <w:rsid w:val="00372818"/>
    <w:rsid w:val="00372AFE"/>
    <w:rsid w:val="00372D58"/>
    <w:rsid w:val="00372E61"/>
    <w:rsid w:val="00372E81"/>
    <w:rsid w:val="00372E89"/>
    <w:rsid w:val="00372EA1"/>
    <w:rsid w:val="00373022"/>
    <w:rsid w:val="003740FB"/>
    <w:rsid w:val="00375FC4"/>
    <w:rsid w:val="0037600F"/>
    <w:rsid w:val="00377328"/>
    <w:rsid w:val="00377534"/>
    <w:rsid w:val="003775DF"/>
    <w:rsid w:val="00377E14"/>
    <w:rsid w:val="0038082B"/>
    <w:rsid w:val="00380C78"/>
    <w:rsid w:val="003812BB"/>
    <w:rsid w:val="003815C9"/>
    <w:rsid w:val="003825EA"/>
    <w:rsid w:val="00382892"/>
    <w:rsid w:val="0038316E"/>
    <w:rsid w:val="00383B39"/>
    <w:rsid w:val="00383BF6"/>
    <w:rsid w:val="003841DA"/>
    <w:rsid w:val="003851C4"/>
    <w:rsid w:val="0038570A"/>
    <w:rsid w:val="0038597B"/>
    <w:rsid w:val="00385F76"/>
    <w:rsid w:val="0038610E"/>
    <w:rsid w:val="003865C8"/>
    <w:rsid w:val="00387410"/>
    <w:rsid w:val="00387438"/>
    <w:rsid w:val="00390050"/>
    <w:rsid w:val="00390080"/>
    <w:rsid w:val="00390EFF"/>
    <w:rsid w:val="00391416"/>
    <w:rsid w:val="00391A97"/>
    <w:rsid w:val="00391CBD"/>
    <w:rsid w:val="00392D45"/>
    <w:rsid w:val="00393561"/>
    <w:rsid w:val="00393F23"/>
    <w:rsid w:val="003940E8"/>
    <w:rsid w:val="00394A72"/>
    <w:rsid w:val="003952DB"/>
    <w:rsid w:val="003953BB"/>
    <w:rsid w:val="00396F9D"/>
    <w:rsid w:val="003A0569"/>
    <w:rsid w:val="003A0B93"/>
    <w:rsid w:val="003A0D4F"/>
    <w:rsid w:val="003A0F15"/>
    <w:rsid w:val="003A12CE"/>
    <w:rsid w:val="003A2154"/>
    <w:rsid w:val="003A255D"/>
    <w:rsid w:val="003A2A8F"/>
    <w:rsid w:val="003A35CB"/>
    <w:rsid w:val="003A3F23"/>
    <w:rsid w:val="003A3F92"/>
    <w:rsid w:val="003A4F9D"/>
    <w:rsid w:val="003A548A"/>
    <w:rsid w:val="003A6761"/>
    <w:rsid w:val="003A6A73"/>
    <w:rsid w:val="003A79EA"/>
    <w:rsid w:val="003A7B1D"/>
    <w:rsid w:val="003A7BD7"/>
    <w:rsid w:val="003B0902"/>
    <w:rsid w:val="003B0A7B"/>
    <w:rsid w:val="003B0C03"/>
    <w:rsid w:val="003B1315"/>
    <w:rsid w:val="003B1646"/>
    <w:rsid w:val="003B1A0B"/>
    <w:rsid w:val="003B207E"/>
    <w:rsid w:val="003B265E"/>
    <w:rsid w:val="003B290E"/>
    <w:rsid w:val="003B31D0"/>
    <w:rsid w:val="003B3A1B"/>
    <w:rsid w:val="003B4AF7"/>
    <w:rsid w:val="003B598E"/>
    <w:rsid w:val="003B59C3"/>
    <w:rsid w:val="003B5BE8"/>
    <w:rsid w:val="003B680E"/>
    <w:rsid w:val="003C025C"/>
    <w:rsid w:val="003C0422"/>
    <w:rsid w:val="003C045E"/>
    <w:rsid w:val="003C0BAE"/>
    <w:rsid w:val="003C135F"/>
    <w:rsid w:val="003C1495"/>
    <w:rsid w:val="003C1E9B"/>
    <w:rsid w:val="003C1EDB"/>
    <w:rsid w:val="003C2EB4"/>
    <w:rsid w:val="003C4382"/>
    <w:rsid w:val="003C441A"/>
    <w:rsid w:val="003C5724"/>
    <w:rsid w:val="003C6028"/>
    <w:rsid w:val="003C626D"/>
    <w:rsid w:val="003C69D8"/>
    <w:rsid w:val="003C7311"/>
    <w:rsid w:val="003C7393"/>
    <w:rsid w:val="003C7EA1"/>
    <w:rsid w:val="003D06A6"/>
    <w:rsid w:val="003D0DE8"/>
    <w:rsid w:val="003D0ED8"/>
    <w:rsid w:val="003D1597"/>
    <w:rsid w:val="003D1B05"/>
    <w:rsid w:val="003D2117"/>
    <w:rsid w:val="003D2386"/>
    <w:rsid w:val="003D244A"/>
    <w:rsid w:val="003D2612"/>
    <w:rsid w:val="003D27AB"/>
    <w:rsid w:val="003D2E64"/>
    <w:rsid w:val="003D2FC0"/>
    <w:rsid w:val="003D33C1"/>
    <w:rsid w:val="003D3AC6"/>
    <w:rsid w:val="003D3D79"/>
    <w:rsid w:val="003D3FCF"/>
    <w:rsid w:val="003D4DD1"/>
    <w:rsid w:val="003D5B5C"/>
    <w:rsid w:val="003D5D75"/>
    <w:rsid w:val="003D6244"/>
    <w:rsid w:val="003D75AD"/>
    <w:rsid w:val="003D783A"/>
    <w:rsid w:val="003E0DC1"/>
    <w:rsid w:val="003E0DEA"/>
    <w:rsid w:val="003E0E60"/>
    <w:rsid w:val="003E1EA9"/>
    <w:rsid w:val="003E1F7B"/>
    <w:rsid w:val="003E3A09"/>
    <w:rsid w:val="003E5487"/>
    <w:rsid w:val="003E558F"/>
    <w:rsid w:val="003E58C6"/>
    <w:rsid w:val="003E5D26"/>
    <w:rsid w:val="003E5E13"/>
    <w:rsid w:val="003E69C1"/>
    <w:rsid w:val="003E7480"/>
    <w:rsid w:val="003E779C"/>
    <w:rsid w:val="003E77D2"/>
    <w:rsid w:val="003E7B94"/>
    <w:rsid w:val="003E7FF4"/>
    <w:rsid w:val="003F0685"/>
    <w:rsid w:val="003F1041"/>
    <w:rsid w:val="003F140C"/>
    <w:rsid w:val="003F2E67"/>
    <w:rsid w:val="003F48EF"/>
    <w:rsid w:val="003F55A5"/>
    <w:rsid w:val="003F581B"/>
    <w:rsid w:val="003F5CAE"/>
    <w:rsid w:val="003F60B9"/>
    <w:rsid w:val="003F6323"/>
    <w:rsid w:val="003F6D07"/>
    <w:rsid w:val="00400126"/>
    <w:rsid w:val="004005ED"/>
    <w:rsid w:val="004011C1"/>
    <w:rsid w:val="00401681"/>
    <w:rsid w:val="00401BC9"/>
    <w:rsid w:val="0040212A"/>
    <w:rsid w:val="004037EC"/>
    <w:rsid w:val="0040396D"/>
    <w:rsid w:val="00404099"/>
    <w:rsid w:val="004043A7"/>
    <w:rsid w:val="00404717"/>
    <w:rsid w:val="004049A7"/>
    <w:rsid w:val="00404FBE"/>
    <w:rsid w:val="0040586A"/>
    <w:rsid w:val="00405970"/>
    <w:rsid w:val="00405EE4"/>
    <w:rsid w:val="004064AC"/>
    <w:rsid w:val="0040664F"/>
    <w:rsid w:val="004071A1"/>
    <w:rsid w:val="004071F1"/>
    <w:rsid w:val="00407E88"/>
    <w:rsid w:val="00407E8B"/>
    <w:rsid w:val="00410384"/>
    <w:rsid w:val="0041075F"/>
    <w:rsid w:val="00411777"/>
    <w:rsid w:val="00411AE8"/>
    <w:rsid w:val="00412199"/>
    <w:rsid w:val="00412ACD"/>
    <w:rsid w:val="00412E27"/>
    <w:rsid w:val="004140D1"/>
    <w:rsid w:val="00415788"/>
    <w:rsid w:val="00416003"/>
    <w:rsid w:val="00416534"/>
    <w:rsid w:val="00416703"/>
    <w:rsid w:val="00417061"/>
    <w:rsid w:val="00421587"/>
    <w:rsid w:val="0042163D"/>
    <w:rsid w:val="0042180F"/>
    <w:rsid w:val="0042297F"/>
    <w:rsid w:val="00422E51"/>
    <w:rsid w:val="004232A9"/>
    <w:rsid w:val="00423AAC"/>
    <w:rsid w:val="004240C2"/>
    <w:rsid w:val="004242CB"/>
    <w:rsid w:val="00424D2A"/>
    <w:rsid w:val="004251B8"/>
    <w:rsid w:val="00426030"/>
    <w:rsid w:val="004267AD"/>
    <w:rsid w:val="00426B48"/>
    <w:rsid w:val="004273C2"/>
    <w:rsid w:val="0043088D"/>
    <w:rsid w:val="00431671"/>
    <w:rsid w:val="0043170E"/>
    <w:rsid w:val="00431A94"/>
    <w:rsid w:val="00432258"/>
    <w:rsid w:val="0043263A"/>
    <w:rsid w:val="00433091"/>
    <w:rsid w:val="0043317B"/>
    <w:rsid w:val="004340B7"/>
    <w:rsid w:val="00434500"/>
    <w:rsid w:val="00434983"/>
    <w:rsid w:val="00434DCD"/>
    <w:rsid w:val="004353BB"/>
    <w:rsid w:val="00435CBB"/>
    <w:rsid w:val="00435CC2"/>
    <w:rsid w:val="00436239"/>
    <w:rsid w:val="004367D1"/>
    <w:rsid w:val="00437C97"/>
    <w:rsid w:val="0044010A"/>
    <w:rsid w:val="0044106E"/>
    <w:rsid w:val="0044180B"/>
    <w:rsid w:val="004418EF"/>
    <w:rsid w:val="004419C3"/>
    <w:rsid w:val="00441B09"/>
    <w:rsid w:val="00442273"/>
    <w:rsid w:val="004428D5"/>
    <w:rsid w:val="004436C8"/>
    <w:rsid w:val="00443DE1"/>
    <w:rsid w:val="004443B2"/>
    <w:rsid w:val="004448BA"/>
    <w:rsid w:val="004450F0"/>
    <w:rsid w:val="004452D0"/>
    <w:rsid w:val="004454E2"/>
    <w:rsid w:val="004465F9"/>
    <w:rsid w:val="004466E5"/>
    <w:rsid w:val="00446A23"/>
    <w:rsid w:val="0044723D"/>
    <w:rsid w:val="004479A6"/>
    <w:rsid w:val="00447B32"/>
    <w:rsid w:val="004506E5"/>
    <w:rsid w:val="0045164F"/>
    <w:rsid w:val="00452028"/>
    <w:rsid w:val="00452A48"/>
    <w:rsid w:val="00452A6E"/>
    <w:rsid w:val="00452BBF"/>
    <w:rsid w:val="00452EC9"/>
    <w:rsid w:val="0045379B"/>
    <w:rsid w:val="00453AEC"/>
    <w:rsid w:val="00453FA5"/>
    <w:rsid w:val="004545E2"/>
    <w:rsid w:val="004549E6"/>
    <w:rsid w:val="00455476"/>
    <w:rsid w:val="00455555"/>
    <w:rsid w:val="004556C7"/>
    <w:rsid w:val="00455D90"/>
    <w:rsid w:val="004560EA"/>
    <w:rsid w:val="0045665B"/>
    <w:rsid w:val="004578CC"/>
    <w:rsid w:val="00460020"/>
    <w:rsid w:val="004601FE"/>
    <w:rsid w:val="00460243"/>
    <w:rsid w:val="004615A9"/>
    <w:rsid w:val="0046263D"/>
    <w:rsid w:val="00462681"/>
    <w:rsid w:val="004627D4"/>
    <w:rsid w:val="00462965"/>
    <w:rsid w:val="00462CDA"/>
    <w:rsid w:val="004630C5"/>
    <w:rsid w:val="0046325E"/>
    <w:rsid w:val="004642AC"/>
    <w:rsid w:val="0046477B"/>
    <w:rsid w:val="0046521E"/>
    <w:rsid w:val="00465BDB"/>
    <w:rsid w:val="00465DEA"/>
    <w:rsid w:val="00465DF4"/>
    <w:rsid w:val="00466E59"/>
    <w:rsid w:val="00467C67"/>
    <w:rsid w:val="004708F3"/>
    <w:rsid w:val="004710BB"/>
    <w:rsid w:val="00471A5E"/>
    <w:rsid w:val="00471C77"/>
    <w:rsid w:val="004720F6"/>
    <w:rsid w:val="004728D9"/>
    <w:rsid w:val="0047298F"/>
    <w:rsid w:val="00473264"/>
    <w:rsid w:val="00474779"/>
    <w:rsid w:val="00474C1F"/>
    <w:rsid w:val="00474E2A"/>
    <w:rsid w:val="00474EEC"/>
    <w:rsid w:val="00475580"/>
    <w:rsid w:val="00475F49"/>
    <w:rsid w:val="00475FDF"/>
    <w:rsid w:val="00476D70"/>
    <w:rsid w:val="00476FB3"/>
    <w:rsid w:val="00477ED4"/>
    <w:rsid w:val="00480248"/>
    <w:rsid w:val="004804CD"/>
    <w:rsid w:val="00480BAB"/>
    <w:rsid w:val="00481497"/>
    <w:rsid w:val="004819C6"/>
    <w:rsid w:val="00481B4E"/>
    <w:rsid w:val="00482BEF"/>
    <w:rsid w:val="004833A4"/>
    <w:rsid w:val="004835D7"/>
    <w:rsid w:val="004836BD"/>
    <w:rsid w:val="004837D4"/>
    <w:rsid w:val="00483C87"/>
    <w:rsid w:val="00483CB0"/>
    <w:rsid w:val="0048408D"/>
    <w:rsid w:val="00484364"/>
    <w:rsid w:val="00484478"/>
    <w:rsid w:val="0048668B"/>
    <w:rsid w:val="00486D5E"/>
    <w:rsid w:val="00490D10"/>
    <w:rsid w:val="00490E44"/>
    <w:rsid w:val="00491730"/>
    <w:rsid w:val="00491A09"/>
    <w:rsid w:val="00491A58"/>
    <w:rsid w:val="00491EEA"/>
    <w:rsid w:val="00492146"/>
    <w:rsid w:val="0049264A"/>
    <w:rsid w:val="00493A19"/>
    <w:rsid w:val="00493E1F"/>
    <w:rsid w:val="00494530"/>
    <w:rsid w:val="004945BE"/>
    <w:rsid w:val="00494FE5"/>
    <w:rsid w:val="00495208"/>
    <w:rsid w:val="004953CF"/>
    <w:rsid w:val="00495667"/>
    <w:rsid w:val="004958C4"/>
    <w:rsid w:val="00496D7E"/>
    <w:rsid w:val="0049737B"/>
    <w:rsid w:val="00497D08"/>
    <w:rsid w:val="00497DDD"/>
    <w:rsid w:val="00497EB3"/>
    <w:rsid w:val="004A0588"/>
    <w:rsid w:val="004A06F3"/>
    <w:rsid w:val="004A17B1"/>
    <w:rsid w:val="004A18C4"/>
    <w:rsid w:val="004A1F4B"/>
    <w:rsid w:val="004A32C5"/>
    <w:rsid w:val="004A3797"/>
    <w:rsid w:val="004A4120"/>
    <w:rsid w:val="004A4164"/>
    <w:rsid w:val="004A4EC4"/>
    <w:rsid w:val="004A540E"/>
    <w:rsid w:val="004A6824"/>
    <w:rsid w:val="004A6A9E"/>
    <w:rsid w:val="004A7715"/>
    <w:rsid w:val="004A795F"/>
    <w:rsid w:val="004A7BB5"/>
    <w:rsid w:val="004B0951"/>
    <w:rsid w:val="004B158E"/>
    <w:rsid w:val="004B1E7F"/>
    <w:rsid w:val="004B3D08"/>
    <w:rsid w:val="004B42E3"/>
    <w:rsid w:val="004B4BD0"/>
    <w:rsid w:val="004B57C3"/>
    <w:rsid w:val="004B5C99"/>
    <w:rsid w:val="004B63E0"/>
    <w:rsid w:val="004B6F50"/>
    <w:rsid w:val="004B7166"/>
    <w:rsid w:val="004B72F9"/>
    <w:rsid w:val="004B73B9"/>
    <w:rsid w:val="004B76FB"/>
    <w:rsid w:val="004B7A43"/>
    <w:rsid w:val="004B7DFB"/>
    <w:rsid w:val="004C1267"/>
    <w:rsid w:val="004C1463"/>
    <w:rsid w:val="004C1BE7"/>
    <w:rsid w:val="004C2637"/>
    <w:rsid w:val="004C2D16"/>
    <w:rsid w:val="004C3006"/>
    <w:rsid w:val="004C4968"/>
    <w:rsid w:val="004C4CB5"/>
    <w:rsid w:val="004C5154"/>
    <w:rsid w:val="004C51A7"/>
    <w:rsid w:val="004C577A"/>
    <w:rsid w:val="004C7670"/>
    <w:rsid w:val="004D02B3"/>
    <w:rsid w:val="004D09D8"/>
    <w:rsid w:val="004D10C0"/>
    <w:rsid w:val="004D10E5"/>
    <w:rsid w:val="004D13CC"/>
    <w:rsid w:val="004D16CC"/>
    <w:rsid w:val="004D1CB4"/>
    <w:rsid w:val="004D25C3"/>
    <w:rsid w:val="004D269F"/>
    <w:rsid w:val="004D2EED"/>
    <w:rsid w:val="004D344D"/>
    <w:rsid w:val="004D3EF1"/>
    <w:rsid w:val="004D44D4"/>
    <w:rsid w:val="004D661C"/>
    <w:rsid w:val="004D6BB0"/>
    <w:rsid w:val="004D6C19"/>
    <w:rsid w:val="004D6F6D"/>
    <w:rsid w:val="004D7880"/>
    <w:rsid w:val="004D7C36"/>
    <w:rsid w:val="004E03D1"/>
    <w:rsid w:val="004E1DC3"/>
    <w:rsid w:val="004E1FE6"/>
    <w:rsid w:val="004E2090"/>
    <w:rsid w:val="004E224B"/>
    <w:rsid w:val="004E2D05"/>
    <w:rsid w:val="004E335C"/>
    <w:rsid w:val="004E38B5"/>
    <w:rsid w:val="004E51D9"/>
    <w:rsid w:val="004E5317"/>
    <w:rsid w:val="004E56F0"/>
    <w:rsid w:val="004E69D6"/>
    <w:rsid w:val="004E6C53"/>
    <w:rsid w:val="004E76C1"/>
    <w:rsid w:val="004E7789"/>
    <w:rsid w:val="004E7EAA"/>
    <w:rsid w:val="004F04C7"/>
    <w:rsid w:val="004F0512"/>
    <w:rsid w:val="004F09BF"/>
    <w:rsid w:val="004F123B"/>
    <w:rsid w:val="004F1A69"/>
    <w:rsid w:val="004F1EDF"/>
    <w:rsid w:val="004F2390"/>
    <w:rsid w:val="004F3C98"/>
    <w:rsid w:val="004F3EA0"/>
    <w:rsid w:val="004F3EE3"/>
    <w:rsid w:val="004F485B"/>
    <w:rsid w:val="004F4E14"/>
    <w:rsid w:val="004F53C5"/>
    <w:rsid w:val="004F5510"/>
    <w:rsid w:val="004F58D5"/>
    <w:rsid w:val="004F5C97"/>
    <w:rsid w:val="004F6473"/>
    <w:rsid w:val="004F7141"/>
    <w:rsid w:val="004F7C82"/>
    <w:rsid w:val="004F7DFF"/>
    <w:rsid w:val="004F7E9D"/>
    <w:rsid w:val="005018AE"/>
    <w:rsid w:val="005020D6"/>
    <w:rsid w:val="00502730"/>
    <w:rsid w:val="00502D18"/>
    <w:rsid w:val="005032D6"/>
    <w:rsid w:val="0050365D"/>
    <w:rsid w:val="00504055"/>
    <w:rsid w:val="005044ED"/>
    <w:rsid w:val="00504854"/>
    <w:rsid w:val="00504A7B"/>
    <w:rsid w:val="00504BBB"/>
    <w:rsid w:val="00504C36"/>
    <w:rsid w:val="005052AB"/>
    <w:rsid w:val="00505312"/>
    <w:rsid w:val="005055FD"/>
    <w:rsid w:val="005057A5"/>
    <w:rsid w:val="00505DBD"/>
    <w:rsid w:val="005061E1"/>
    <w:rsid w:val="005062E7"/>
    <w:rsid w:val="0050647D"/>
    <w:rsid w:val="00506FB0"/>
    <w:rsid w:val="005070DA"/>
    <w:rsid w:val="00507481"/>
    <w:rsid w:val="005078CB"/>
    <w:rsid w:val="00507DE3"/>
    <w:rsid w:val="00507E5D"/>
    <w:rsid w:val="005119B3"/>
    <w:rsid w:val="00511F34"/>
    <w:rsid w:val="00512061"/>
    <w:rsid w:val="00512FF3"/>
    <w:rsid w:val="0051338C"/>
    <w:rsid w:val="005136B6"/>
    <w:rsid w:val="0051382D"/>
    <w:rsid w:val="00514402"/>
    <w:rsid w:val="00514A06"/>
    <w:rsid w:val="0051567F"/>
    <w:rsid w:val="005156AF"/>
    <w:rsid w:val="00515D89"/>
    <w:rsid w:val="005164C8"/>
    <w:rsid w:val="00516E1D"/>
    <w:rsid w:val="005175D4"/>
    <w:rsid w:val="0052083B"/>
    <w:rsid w:val="00520ABD"/>
    <w:rsid w:val="00520B0B"/>
    <w:rsid w:val="00520D28"/>
    <w:rsid w:val="00520E18"/>
    <w:rsid w:val="00520F86"/>
    <w:rsid w:val="0052101A"/>
    <w:rsid w:val="00521327"/>
    <w:rsid w:val="00521635"/>
    <w:rsid w:val="00521642"/>
    <w:rsid w:val="00521DF0"/>
    <w:rsid w:val="005220B1"/>
    <w:rsid w:val="0052228B"/>
    <w:rsid w:val="0052243A"/>
    <w:rsid w:val="0052259C"/>
    <w:rsid w:val="00522FF9"/>
    <w:rsid w:val="005233C6"/>
    <w:rsid w:val="005238A5"/>
    <w:rsid w:val="00523B2E"/>
    <w:rsid w:val="00523EA4"/>
    <w:rsid w:val="00523F8F"/>
    <w:rsid w:val="00524454"/>
    <w:rsid w:val="0052501F"/>
    <w:rsid w:val="005250E3"/>
    <w:rsid w:val="00525367"/>
    <w:rsid w:val="0052551A"/>
    <w:rsid w:val="005259F4"/>
    <w:rsid w:val="00525F63"/>
    <w:rsid w:val="00526029"/>
    <w:rsid w:val="00526AE2"/>
    <w:rsid w:val="005275D9"/>
    <w:rsid w:val="00530873"/>
    <w:rsid w:val="00530A34"/>
    <w:rsid w:val="00531330"/>
    <w:rsid w:val="005313F8"/>
    <w:rsid w:val="0053167C"/>
    <w:rsid w:val="0053226B"/>
    <w:rsid w:val="00532306"/>
    <w:rsid w:val="00532D5F"/>
    <w:rsid w:val="00533020"/>
    <w:rsid w:val="00533224"/>
    <w:rsid w:val="00533716"/>
    <w:rsid w:val="00533CF2"/>
    <w:rsid w:val="00534979"/>
    <w:rsid w:val="0053507E"/>
    <w:rsid w:val="005358C0"/>
    <w:rsid w:val="00535CE7"/>
    <w:rsid w:val="0053756D"/>
    <w:rsid w:val="0053788C"/>
    <w:rsid w:val="00537B35"/>
    <w:rsid w:val="005403DA"/>
    <w:rsid w:val="005407D7"/>
    <w:rsid w:val="005408D9"/>
    <w:rsid w:val="005412EF"/>
    <w:rsid w:val="005413B3"/>
    <w:rsid w:val="005416C3"/>
    <w:rsid w:val="00541C1D"/>
    <w:rsid w:val="00542401"/>
    <w:rsid w:val="00542797"/>
    <w:rsid w:val="005430D9"/>
    <w:rsid w:val="00543304"/>
    <w:rsid w:val="00543504"/>
    <w:rsid w:val="00543D60"/>
    <w:rsid w:val="005447F9"/>
    <w:rsid w:val="005455CC"/>
    <w:rsid w:val="005456C5"/>
    <w:rsid w:val="0054571A"/>
    <w:rsid w:val="005457AB"/>
    <w:rsid w:val="005457AC"/>
    <w:rsid w:val="00546696"/>
    <w:rsid w:val="00547530"/>
    <w:rsid w:val="00547608"/>
    <w:rsid w:val="005501AB"/>
    <w:rsid w:val="00551314"/>
    <w:rsid w:val="00551618"/>
    <w:rsid w:val="00552A77"/>
    <w:rsid w:val="00552F51"/>
    <w:rsid w:val="00553B4E"/>
    <w:rsid w:val="00554B91"/>
    <w:rsid w:val="00554E21"/>
    <w:rsid w:val="0055531C"/>
    <w:rsid w:val="00555FD2"/>
    <w:rsid w:val="00556E4F"/>
    <w:rsid w:val="0055793C"/>
    <w:rsid w:val="00557BBD"/>
    <w:rsid w:val="00560EE2"/>
    <w:rsid w:val="00561111"/>
    <w:rsid w:val="00561C1F"/>
    <w:rsid w:val="00562A9B"/>
    <w:rsid w:val="005641CB"/>
    <w:rsid w:val="00564C3F"/>
    <w:rsid w:val="00564CA7"/>
    <w:rsid w:val="00565216"/>
    <w:rsid w:val="00565A55"/>
    <w:rsid w:val="00565C8E"/>
    <w:rsid w:val="00566810"/>
    <w:rsid w:val="0056781F"/>
    <w:rsid w:val="005700D0"/>
    <w:rsid w:val="00570965"/>
    <w:rsid w:val="00570EC1"/>
    <w:rsid w:val="00571A95"/>
    <w:rsid w:val="005720EB"/>
    <w:rsid w:val="005731C3"/>
    <w:rsid w:val="00573410"/>
    <w:rsid w:val="00574C4D"/>
    <w:rsid w:val="00574E1F"/>
    <w:rsid w:val="00575024"/>
    <w:rsid w:val="00575C9D"/>
    <w:rsid w:val="00576E5C"/>
    <w:rsid w:val="00580093"/>
    <w:rsid w:val="005800AB"/>
    <w:rsid w:val="005803A0"/>
    <w:rsid w:val="0058170C"/>
    <w:rsid w:val="00581EAB"/>
    <w:rsid w:val="0058285A"/>
    <w:rsid w:val="00582C9E"/>
    <w:rsid w:val="00582CC4"/>
    <w:rsid w:val="00582D30"/>
    <w:rsid w:val="005830EC"/>
    <w:rsid w:val="005832C4"/>
    <w:rsid w:val="00583BAB"/>
    <w:rsid w:val="00583D82"/>
    <w:rsid w:val="00583F34"/>
    <w:rsid w:val="00583FE2"/>
    <w:rsid w:val="00584459"/>
    <w:rsid w:val="00584609"/>
    <w:rsid w:val="00584B21"/>
    <w:rsid w:val="00585058"/>
    <w:rsid w:val="0058546D"/>
    <w:rsid w:val="00585C7F"/>
    <w:rsid w:val="005861DB"/>
    <w:rsid w:val="00591847"/>
    <w:rsid w:val="00592411"/>
    <w:rsid w:val="005929FE"/>
    <w:rsid w:val="00592E2E"/>
    <w:rsid w:val="005935FE"/>
    <w:rsid w:val="00593B71"/>
    <w:rsid w:val="005943B8"/>
    <w:rsid w:val="005949F8"/>
    <w:rsid w:val="0059528B"/>
    <w:rsid w:val="0059637A"/>
    <w:rsid w:val="005963C3"/>
    <w:rsid w:val="00596D7E"/>
    <w:rsid w:val="0059775F"/>
    <w:rsid w:val="00597CA5"/>
    <w:rsid w:val="005A007A"/>
    <w:rsid w:val="005A1591"/>
    <w:rsid w:val="005A15F1"/>
    <w:rsid w:val="005A16F1"/>
    <w:rsid w:val="005A18A2"/>
    <w:rsid w:val="005A198A"/>
    <w:rsid w:val="005A1A79"/>
    <w:rsid w:val="005A27E9"/>
    <w:rsid w:val="005A441A"/>
    <w:rsid w:val="005A48C9"/>
    <w:rsid w:val="005A4AF1"/>
    <w:rsid w:val="005A51D0"/>
    <w:rsid w:val="005A5ABE"/>
    <w:rsid w:val="005A64E1"/>
    <w:rsid w:val="005A74B9"/>
    <w:rsid w:val="005A769F"/>
    <w:rsid w:val="005B04E6"/>
    <w:rsid w:val="005B0722"/>
    <w:rsid w:val="005B0D61"/>
    <w:rsid w:val="005B17ED"/>
    <w:rsid w:val="005B1FA4"/>
    <w:rsid w:val="005B22D8"/>
    <w:rsid w:val="005B282F"/>
    <w:rsid w:val="005B2FE1"/>
    <w:rsid w:val="005B3156"/>
    <w:rsid w:val="005B3955"/>
    <w:rsid w:val="005B47D1"/>
    <w:rsid w:val="005B56AD"/>
    <w:rsid w:val="005B5968"/>
    <w:rsid w:val="005B62AF"/>
    <w:rsid w:val="005B6AD4"/>
    <w:rsid w:val="005B6C69"/>
    <w:rsid w:val="005B7525"/>
    <w:rsid w:val="005B7971"/>
    <w:rsid w:val="005B7B0C"/>
    <w:rsid w:val="005B7F42"/>
    <w:rsid w:val="005C0C39"/>
    <w:rsid w:val="005C0FC5"/>
    <w:rsid w:val="005C1818"/>
    <w:rsid w:val="005C1AED"/>
    <w:rsid w:val="005C28F1"/>
    <w:rsid w:val="005C31CF"/>
    <w:rsid w:val="005C3383"/>
    <w:rsid w:val="005C36AA"/>
    <w:rsid w:val="005C388B"/>
    <w:rsid w:val="005C3FC8"/>
    <w:rsid w:val="005C563F"/>
    <w:rsid w:val="005C6246"/>
    <w:rsid w:val="005C6445"/>
    <w:rsid w:val="005C6456"/>
    <w:rsid w:val="005C6DB1"/>
    <w:rsid w:val="005C77C1"/>
    <w:rsid w:val="005C78AD"/>
    <w:rsid w:val="005C7AA7"/>
    <w:rsid w:val="005D068A"/>
    <w:rsid w:val="005D0901"/>
    <w:rsid w:val="005D3108"/>
    <w:rsid w:val="005D3295"/>
    <w:rsid w:val="005D3DC2"/>
    <w:rsid w:val="005D40D6"/>
    <w:rsid w:val="005D4102"/>
    <w:rsid w:val="005D54A4"/>
    <w:rsid w:val="005D5A86"/>
    <w:rsid w:val="005D5CC5"/>
    <w:rsid w:val="005D64AB"/>
    <w:rsid w:val="005D6B95"/>
    <w:rsid w:val="005D70ED"/>
    <w:rsid w:val="005D71CB"/>
    <w:rsid w:val="005D722B"/>
    <w:rsid w:val="005D75DE"/>
    <w:rsid w:val="005D7B80"/>
    <w:rsid w:val="005D7B95"/>
    <w:rsid w:val="005D7F09"/>
    <w:rsid w:val="005E10F5"/>
    <w:rsid w:val="005E1EA3"/>
    <w:rsid w:val="005E1FB1"/>
    <w:rsid w:val="005E2257"/>
    <w:rsid w:val="005E2754"/>
    <w:rsid w:val="005E28B0"/>
    <w:rsid w:val="005E37DD"/>
    <w:rsid w:val="005E415D"/>
    <w:rsid w:val="005E4A19"/>
    <w:rsid w:val="005E61EC"/>
    <w:rsid w:val="005E6561"/>
    <w:rsid w:val="005E663A"/>
    <w:rsid w:val="005E74A9"/>
    <w:rsid w:val="005E754A"/>
    <w:rsid w:val="005E7812"/>
    <w:rsid w:val="005E7FDE"/>
    <w:rsid w:val="005F00EC"/>
    <w:rsid w:val="005F0B32"/>
    <w:rsid w:val="005F120A"/>
    <w:rsid w:val="005F1386"/>
    <w:rsid w:val="005F173D"/>
    <w:rsid w:val="005F21A2"/>
    <w:rsid w:val="005F2743"/>
    <w:rsid w:val="005F2FE6"/>
    <w:rsid w:val="005F32CC"/>
    <w:rsid w:val="005F3C7E"/>
    <w:rsid w:val="005F3DC3"/>
    <w:rsid w:val="005F4317"/>
    <w:rsid w:val="005F4343"/>
    <w:rsid w:val="005F4669"/>
    <w:rsid w:val="005F4684"/>
    <w:rsid w:val="005F46DD"/>
    <w:rsid w:val="005F4953"/>
    <w:rsid w:val="005F52CC"/>
    <w:rsid w:val="005F5A5B"/>
    <w:rsid w:val="005F5E7C"/>
    <w:rsid w:val="005F5F5B"/>
    <w:rsid w:val="005F6391"/>
    <w:rsid w:val="005F653C"/>
    <w:rsid w:val="005F7580"/>
    <w:rsid w:val="005F795D"/>
    <w:rsid w:val="006000E5"/>
    <w:rsid w:val="006002A4"/>
    <w:rsid w:val="00601092"/>
    <w:rsid w:val="006014D2"/>
    <w:rsid w:val="0060279A"/>
    <w:rsid w:val="00602B7B"/>
    <w:rsid w:val="00602B9F"/>
    <w:rsid w:val="00602DA6"/>
    <w:rsid w:val="006031BD"/>
    <w:rsid w:val="006039CD"/>
    <w:rsid w:val="00603A28"/>
    <w:rsid w:val="0060435E"/>
    <w:rsid w:val="00604BEA"/>
    <w:rsid w:val="00604D05"/>
    <w:rsid w:val="00604DAF"/>
    <w:rsid w:val="00605C50"/>
    <w:rsid w:val="00605C8F"/>
    <w:rsid w:val="006065A8"/>
    <w:rsid w:val="0060763E"/>
    <w:rsid w:val="00607C92"/>
    <w:rsid w:val="00610090"/>
    <w:rsid w:val="006111D6"/>
    <w:rsid w:val="00611689"/>
    <w:rsid w:val="006117E1"/>
    <w:rsid w:val="00611AAF"/>
    <w:rsid w:val="00611C47"/>
    <w:rsid w:val="00611FF8"/>
    <w:rsid w:val="006128AD"/>
    <w:rsid w:val="00612AF7"/>
    <w:rsid w:val="00612BD1"/>
    <w:rsid w:val="00612FD4"/>
    <w:rsid w:val="0061463F"/>
    <w:rsid w:val="00614B48"/>
    <w:rsid w:val="00614BC7"/>
    <w:rsid w:val="006155E6"/>
    <w:rsid w:val="00615B96"/>
    <w:rsid w:val="006165E1"/>
    <w:rsid w:val="00616C09"/>
    <w:rsid w:val="00617573"/>
    <w:rsid w:val="00617B96"/>
    <w:rsid w:val="00620679"/>
    <w:rsid w:val="006208D0"/>
    <w:rsid w:val="00621A64"/>
    <w:rsid w:val="00622A20"/>
    <w:rsid w:val="00623829"/>
    <w:rsid w:val="00623A7D"/>
    <w:rsid w:val="00623B4E"/>
    <w:rsid w:val="00623B67"/>
    <w:rsid w:val="00625138"/>
    <w:rsid w:val="00625267"/>
    <w:rsid w:val="0062596B"/>
    <w:rsid w:val="00625D44"/>
    <w:rsid w:val="006305EA"/>
    <w:rsid w:val="00630B9F"/>
    <w:rsid w:val="00631053"/>
    <w:rsid w:val="00631863"/>
    <w:rsid w:val="00631A4F"/>
    <w:rsid w:val="00631FF5"/>
    <w:rsid w:val="00632044"/>
    <w:rsid w:val="006325A8"/>
    <w:rsid w:val="00632814"/>
    <w:rsid w:val="00632BAB"/>
    <w:rsid w:val="00632EED"/>
    <w:rsid w:val="0063315D"/>
    <w:rsid w:val="00633A88"/>
    <w:rsid w:val="006340A2"/>
    <w:rsid w:val="00634CF5"/>
    <w:rsid w:val="00634EAA"/>
    <w:rsid w:val="006353DC"/>
    <w:rsid w:val="0063659D"/>
    <w:rsid w:val="00636E61"/>
    <w:rsid w:val="006372C6"/>
    <w:rsid w:val="006372EA"/>
    <w:rsid w:val="0063763A"/>
    <w:rsid w:val="00637741"/>
    <w:rsid w:val="00637DC6"/>
    <w:rsid w:val="00640C3B"/>
    <w:rsid w:val="00642542"/>
    <w:rsid w:val="0064328F"/>
    <w:rsid w:val="00643563"/>
    <w:rsid w:val="00643A12"/>
    <w:rsid w:val="0064403D"/>
    <w:rsid w:val="00644284"/>
    <w:rsid w:val="00644754"/>
    <w:rsid w:val="0064570C"/>
    <w:rsid w:val="00645F32"/>
    <w:rsid w:val="006461B7"/>
    <w:rsid w:val="00646327"/>
    <w:rsid w:val="00646334"/>
    <w:rsid w:val="00646649"/>
    <w:rsid w:val="0064675F"/>
    <w:rsid w:val="00646AC5"/>
    <w:rsid w:val="00646F91"/>
    <w:rsid w:val="00647782"/>
    <w:rsid w:val="00647BE5"/>
    <w:rsid w:val="0065092C"/>
    <w:rsid w:val="00650CE1"/>
    <w:rsid w:val="00651248"/>
    <w:rsid w:val="006517AD"/>
    <w:rsid w:val="00651BB6"/>
    <w:rsid w:val="00651F56"/>
    <w:rsid w:val="00653291"/>
    <w:rsid w:val="0065375A"/>
    <w:rsid w:val="00653FEC"/>
    <w:rsid w:val="00654090"/>
    <w:rsid w:val="00654801"/>
    <w:rsid w:val="00654E52"/>
    <w:rsid w:val="00654FC4"/>
    <w:rsid w:val="006557D9"/>
    <w:rsid w:val="00655938"/>
    <w:rsid w:val="00655D6B"/>
    <w:rsid w:val="00655F2C"/>
    <w:rsid w:val="00656447"/>
    <w:rsid w:val="00657AB3"/>
    <w:rsid w:val="00657F97"/>
    <w:rsid w:val="00660068"/>
    <w:rsid w:val="00660D6A"/>
    <w:rsid w:val="00662209"/>
    <w:rsid w:val="00662309"/>
    <w:rsid w:val="006634CE"/>
    <w:rsid w:val="0066387C"/>
    <w:rsid w:val="0066499B"/>
    <w:rsid w:val="00665DCD"/>
    <w:rsid w:val="00666187"/>
    <w:rsid w:val="006666D7"/>
    <w:rsid w:val="00666F86"/>
    <w:rsid w:val="006674EB"/>
    <w:rsid w:val="0067034C"/>
    <w:rsid w:val="00670517"/>
    <w:rsid w:val="006708EA"/>
    <w:rsid w:val="006710C1"/>
    <w:rsid w:val="00671461"/>
    <w:rsid w:val="006720BE"/>
    <w:rsid w:val="00672327"/>
    <w:rsid w:val="006727E8"/>
    <w:rsid w:val="00672D20"/>
    <w:rsid w:val="00673032"/>
    <w:rsid w:val="00673A60"/>
    <w:rsid w:val="00673BCD"/>
    <w:rsid w:val="00673EAD"/>
    <w:rsid w:val="00675305"/>
    <w:rsid w:val="006753E9"/>
    <w:rsid w:val="00675BDE"/>
    <w:rsid w:val="00677362"/>
    <w:rsid w:val="00677DF0"/>
    <w:rsid w:val="00677F39"/>
    <w:rsid w:val="00677FEC"/>
    <w:rsid w:val="00680AF8"/>
    <w:rsid w:val="006811FC"/>
    <w:rsid w:val="00682163"/>
    <w:rsid w:val="00682624"/>
    <w:rsid w:val="006826E4"/>
    <w:rsid w:val="0068499C"/>
    <w:rsid w:val="00685012"/>
    <w:rsid w:val="00685C9A"/>
    <w:rsid w:val="00685EDE"/>
    <w:rsid w:val="006861BB"/>
    <w:rsid w:val="006865E4"/>
    <w:rsid w:val="00686A60"/>
    <w:rsid w:val="00686D4C"/>
    <w:rsid w:val="00691085"/>
    <w:rsid w:val="00691947"/>
    <w:rsid w:val="00691E47"/>
    <w:rsid w:val="00691F52"/>
    <w:rsid w:val="00692652"/>
    <w:rsid w:val="00692A34"/>
    <w:rsid w:val="00692EBE"/>
    <w:rsid w:val="0069321B"/>
    <w:rsid w:val="006939DF"/>
    <w:rsid w:val="00693C61"/>
    <w:rsid w:val="00693F46"/>
    <w:rsid w:val="00694718"/>
    <w:rsid w:val="00694783"/>
    <w:rsid w:val="00694F25"/>
    <w:rsid w:val="00696828"/>
    <w:rsid w:val="00696A12"/>
    <w:rsid w:val="00696CA0"/>
    <w:rsid w:val="00696D77"/>
    <w:rsid w:val="00697BC3"/>
    <w:rsid w:val="006A000F"/>
    <w:rsid w:val="006A0969"/>
    <w:rsid w:val="006A15A3"/>
    <w:rsid w:val="006A191F"/>
    <w:rsid w:val="006A248F"/>
    <w:rsid w:val="006A257A"/>
    <w:rsid w:val="006A271A"/>
    <w:rsid w:val="006A2B51"/>
    <w:rsid w:val="006A36B2"/>
    <w:rsid w:val="006A3B17"/>
    <w:rsid w:val="006A3DF4"/>
    <w:rsid w:val="006A40EA"/>
    <w:rsid w:val="006A47FE"/>
    <w:rsid w:val="006A4A26"/>
    <w:rsid w:val="006A51E2"/>
    <w:rsid w:val="006A57D6"/>
    <w:rsid w:val="006A5DCA"/>
    <w:rsid w:val="006A718E"/>
    <w:rsid w:val="006A72B8"/>
    <w:rsid w:val="006A72CA"/>
    <w:rsid w:val="006A735D"/>
    <w:rsid w:val="006B02D8"/>
    <w:rsid w:val="006B1826"/>
    <w:rsid w:val="006B19BA"/>
    <w:rsid w:val="006B1A2C"/>
    <w:rsid w:val="006B1C5B"/>
    <w:rsid w:val="006B1CC0"/>
    <w:rsid w:val="006B2943"/>
    <w:rsid w:val="006B2AC2"/>
    <w:rsid w:val="006B384B"/>
    <w:rsid w:val="006B3D22"/>
    <w:rsid w:val="006B3EC2"/>
    <w:rsid w:val="006B42FA"/>
    <w:rsid w:val="006B50F2"/>
    <w:rsid w:val="006B530E"/>
    <w:rsid w:val="006B57F0"/>
    <w:rsid w:val="006B5D55"/>
    <w:rsid w:val="006B5FE5"/>
    <w:rsid w:val="006B5FE8"/>
    <w:rsid w:val="006B67BF"/>
    <w:rsid w:val="006B7259"/>
    <w:rsid w:val="006B74A3"/>
    <w:rsid w:val="006B786E"/>
    <w:rsid w:val="006B7D5C"/>
    <w:rsid w:val="006C04E1"/>
    <w:rsid w:val="006C230C"/>
    <w:rsid w:val="006C3360"/>
    <w:rsid w:val="006C3882"/>
    <w:rsid w:val="006C3B33"/>
    <w:rsid w:val="006C3F2D"/>
    <w:rsid w:val="006C4048"/>
    <w:rsid w:val="006C5313"/>
    <w:rsid w:val="006C5373"/>
    <w:rsid w:val="006C5573"/>
    <w:rsid w:val="006C59FF"/>
    <w:rsid w:val="006C6581"/>
    <w:rsid w:val="006C6618"/>
    <w:rsid w:val="006C6917"/>
    <w:rsid w:val="006C6D87"/>
    <w:rsid w:val="006C704A"/>
    <w:rsid w:val="006D0113"/>
    <w:rsid w:val="006D1ED2"/>
    <w:rsid w:val="006D21EF"/>
    <w:rsid w:val="006D362C"/>
    <w:rsid w:val="006D3ECC"/>
    <w:rsid w:val="006D57BC"/>
    <w:rsid w:val="006D5DE1"/>
    <w:rsid w:val="006D6AF6"/>
    <w:rsid w:val="006D71E0"/>
    <w:rsid w:val="006D7A6A"/>
    <w:rsid w:val="006E0082"/>
    <w:rsid w:val="006E0827"/>
    <w:rsid w:val="006E1552"/>
    <w:rsid w:val="006E1A00"/>
    <w:rsid w:val="006E26B5"/>
    <w:rsid w:val="006E284B"/>
    <w:rsid w:val="006E2AF7"/>
    <w:rsid w:val="006E2EAC"/>
    <w:rsid w:val="006E3D94"/>
    <w:rsid w:val="006E4665"/>
    <w:rsid w:val="006E46CF"/>
    <w:rsid w:val="006E51D3"/>
    <w:rsid w:val="006E591B"/>
    <w:rsid w:val="006E5FA2"/>
    <w:rsid w:val="006E66FE"/>
    <w:rsid w:val="006E6797"/>
    <w:rsid w:val="006E73F7"/>
    <w:rsid w:val="006E7977"/>
    <w:rsid w:val="006F0359"/>
    <w:rsid w:val="006F0ACC"/>
    <w:rsid w:val="006F1102"/>
    <w:rsid w:val="006F1956"/>
    <w:rsid w:val="006F1DC6"/>
    <w:rsid w:val="006F2AFB"/>
    <w:rsid w:val="006F2B22"/>
    <w:rsid w:val="006F300F"/>
    <w:rsid w:val="006F3D9B"/>
    <w:rsid w:val="006F50C1"/>
    <w:rsid w:val="006F56B6"/>
    <w:rsid w:val="006F5BB2"/>
    <w:rsid w:val="006F67FF"/>
    <w:rsid w:val="006F6DD8"/>
    <w:rsid w:val="006F6EB9"/>
    <w:rsid w:val="00700970"/>
    <w:rsid w:val="00700971"/>
    <w:rsid w:val="00700BA4"/>
    <w:rsid w:val="00701107"/>
    <w:rsid w:val="00701509"/>
    <w:rsid w:val="0070238A"/>
    <w:rsid w:val="00702E0C"/>
    <w:rsid w:val="00702EAE"/>
    <w:rsid w:val="00703107"/>
    <w:rsid w:val="00703CD2"/>
    <w:rsid w:val="0070459A"/>
    <w:rsid w:val="00704AFB"/>
    <w:rsid w:val="00704DD4"/>
    <w:rsid w:val="00704E2D"/>
    <w:rsid w:val="00705343"/>
    <w:rsid w:val="00706856"/>
    <w:rsid w:val="0070774E"/>
    <w:rsid w:val="00707A0B"/>
    <w:rsid w:val="007109AB"/>
    <w:rsid w:val="007110C7"/>
    <w:rsid w:val="007110FA"/>
    <w:rsid w:val="0071153E"/>
    <w:rsid w:val="007121B8"/>
    <w:rsid w:val="00712251"/>
    <w:rsid w:val="007123A8"/>
    <w:rsid w:val="00712FB7"/>
    <w:rsid w:val="00713061"/>
    <w:rsid w:val="007130A9"/>
    <w:rsid w:val="0071322A"/>
    <w:rsid w:val="0071340A"/>
    <w:rsid w:val="00713765"/>
    <w:rsid w:val="0071380C"/>
    <w:rsid w:val="007141D8"/>
    <w:rsid w:val="0071481B"/>
    <w:rsid w:val="00715382"/>
    <w:rsid w:val="00715AB3"/>
    <w:rsid w:val="00715C45"/>
    <w:rsid w:val="00715C9A"/>
    <w:rsid w:val="0071724C"/>
    <w:rsid w:val="00717C2A"/>
    <w:rsid w:val="00720979"/>
    <w:rsid w:val="007213DD"/>
    <w:rsid w:val="0072237D"/>
    <w:rsid w:val="007226F8"/>
    <w:rsid w:val="00723887"/>
    <w:rsid w:val="007249CD"/>
    <w:rsid w:val="00724C16"/>
    <w:rsid w:val="00725AD3"/>
    <w:rsid w:val="007260BC"/>
    <w:rsid w:val="007265E7"/>
    <w:rsid w:val="00726F4E"/>
    <w:rsid w:val="0072737A"/>
    <w:rsid w:val="00727C51"/>
    <w:rsid w:val="00727C72"/>
    <w:rsid w:val="00730CAB"/>
    <w:rsid w:val="00730FA1"/>
    <w:rsid w:val="007311B7"/>
    <w:rsid w:val="007317BA"/>
    <w:rsid w:val="007323F3"/>
    <w:rsid w:val="007324F3"/>
    <w:rsid w:val="00733A31"/>
    <w:rsid w:val="00733ECB"/>
    <w:rsid w:val="0073416E"/>
    <w:rsid w:val="007345AA"/>
    <w:rsid w:val="00735126"/>
    <w:rsid w:val="0073529A"/>
    <w:rsid w:val="0073567F"/>
    <w:rsid w:val="00735A78"/>
    <w:rsid w:val="00735B00"/>
    <w:rsid w:val="00735DAE"/>
    <w:rsid w:val="00735DF7"/>
    <w:rsid w:val="007365DA"/>
    <w:rsid w:val="007366BE"/>
    <w:rsid w:val="00737245"/>
    <w:rsid w:val="007372AF"/>
    <w:rsid w:val="00740117"/>
    <w:rsid w:val="00740E26"/>
    <w:rsid w:val="00742877"/>
    <w:rsid w:val="00742F06"/>
    <w:rsid w:val="00743042"/>
    <w:rsid w:val="00743743"/>
    <w:rsid w:val="007440F2"/>
    <w:rsid w:val="0074530F"/>
    <w:rsid w:val="007454D4"/>
    <w:rsid w:val="007472F3"/>
    <w:rsid w:val="00751212"/>
    <w:rsid w:val="00751288"/>
    <w:rsid w:val="0075143B"/>
    <w:rsid w:val="00752678"/>
    <w:rsid w:val="007527F4"/>
    <w:rsid w:val="007534AF"/>
    <w:rsid w:val="00754299"/>
    <w:rsid w:val="00754988"/>
    <w:rsid w:val="0075575F"/>
    <w:rsid w:val="007561CE"/>
    <w:rsid w:val="007562BA"/>
    <w:rsid w:val="0075649A"/>
    <w:rsid w:val="007564F9"/>
    <w:rsid w:val="007571DD"/>
    <w:rsid w:val="00757AC8"/>
    <w:rsid w:val="00757F11"/>
    <w:rsid w:val="00760153"/>
    <w:rsid w:val="00760F90"/>
    <w:rsid w:val="007614ED"/>
    <w:rsid w:val="00761657"/>
    <w:rsid w:val="007629F3"/>
    <w:rsid w:val="00763146"/>
    <w:rsid w:val="00763E31"/>
    <w:rsid w:val="00764195"/>
    <w:rsid w:val="0076475A"/>
    <w:rsid w:val="00764D05"/>
    <w:rsid w:val="00764D2A"/>
    <w:rsid w:val="007653C3"/>
    <w:rsid w:val="007654F9"/>
    <w:rsid w:val="00765EE4"/>
    <w:rsid w:val="00766A2A"/>
    <w:rsid w:val="0076731C"/>
    <w:rsid w:val="007678FB"/>
    <w:rsid w:val="0076791A"/>
    <w:rsid w:val="00770127"/>
    <w:rsid w:val="0077030E"/>
    <w:rsid w:val="00770517"/>
    <w:rsid w:val="007708F5"/>
    <w:rsid w:val="00771151"/>
    <w:rsid w:val="0077160C"/>
    <w:rsid w:val="007719B0"/>
    <w:rsid w:val="00771CDF"/>
    <w:rsid w:val="00771EE6"/>
    <w:rsid w:val="00772269"/>
    <w:rsid w:val="007735D0"/>
    <w:rsid w:val="007736A7"/>
    <w:rsid w:val="0077486B"/>
    <w:rsid w:val="00774899"/>
    <w:rsid w:val="00774AD7"/>
    <w:rsid w:val="00774DE7"/>
    <w:rsid w:val="0077578F"/>
    <w:rsid w:val="00776D87"/>
    <w:rsid w:val="00777280"/>
    <w:rsid w:val="007776B4"/>
    <w:rsid w:val="0077775E"/>
    <w:rsid w:val="00780207"/>
    <w:rsid w:val="00780642"/>
    <w:rsid w:val="007808BB"/>
    <w:rsid w:val="007808E4"/>
    <w:rsid w:val="00780912"/>
    <w:rsid w:val="00780ED2"/>
    <w:rsid w:val="00781606"/>
    <w:rsid w:val="00781C63"/>
    <w:rsid w:val="0078290A"/>
    <w:rsid w:val="007829A5"/>
    <w:rsid w:val="00782BCD"/>
    <w:rsid w:val="00783937"/>
    <w:rsid w:val="0078429E"/>
    <w:rsid w:val="007843EB"/>
    <w:rsid w:val="00785DA1"/>
    <w:rsid w:val="0079033E"/>
    <w:rsid w:val="007904CB"/>
    <w:rsid w:val="007907A1"/>
    <w:rsid w:val="00790F67"/>
    <w:rsid w:val="00791100"/>
    <w:rsid w:val="0079148A"/>
    <w:rsid w:val="0079154F"/>
    <w:rsid w:val="00791F81"/>
    <w:rsid w:val="00793A53"/>
    <w:rsid w:val="00794080"/>
    <w:rsid w:val="007944DA"/>
    <w:rsid w:val="00794E6F"/>
    <w:rsid w:val="00795838"/>
    <w:rsid w:val="0079658E"/>
    <w:rsid w:val="007966DA"/>
    <w:rsid w:val="007969B0"/>
    <w:rsid w:val="007970A8"/>
    <w:rsid w:val="007971E3"/>
    <w:rsid w:val="00797AD0"/>
    <w:rsid w:val="007A0A4F"/>
    <w:rsid w:val="007A2130"/>
    <w:rsid w:val="007A333F"/>
    <w:rsid w:val="007A349F"/>
    <w:rsid w:val="007A3555"/>
    <w:rsid w:val="007A35C6"/>
    <w:rsid w:val="007A36B0"/>
    <w:rsid w:val="007A3898"/>
    <w:rsid w:val="007A3FD7"/>
    <w:rsid w:val="007A408E"/>
    <w:rsid w:val="007A55C9"/>
    <w:rsid w:val="007A576E"/>
    <w:rsid w:val="007A5DEC"/>
    <w:rsid w:val="007A6FD0"/>
    <w:rsid w:val="007A70A0"/>
    <w:rsid w:val="007A71F3"/>
    <w:rsid w:val="007A72EF"/>
    <w:rsid w:val="007B0046"/>
    <w:rsid w:val="007B05CB"/>
    <w:rsid w:val="007B0852"/>
    <w:rsid w:val="007B13B4"/>
    <w:rsid w:val="007B1516"/>
    <w:rsid w:val="007B2E14"/>
    <w:rsid w:val="007B2EBF"/>
    <w:rsid w:val="007B3750"/>
    <w:rsid w:val="007B38BD"/>
    <w:rsid w:val="007B395A"/>
    <w:rsid w:val="007B39A7"/>
    <w:rsid w:val="007B4F3F"/>
    <w:rsid w:val="007B585D"/>
    <w:rsid w:val="007B616B"/>
    <w:rsid w:val="007B632E"/>
    <w:rsid w:val="007B64AB"/>
    <w:rsid w:val="007B7565"/>
    <w:rsid w:val="007B79B1"/>
    <w:rsid w:val="007B7B2D"/>
    <w:rsid w:val="007B7EE5"/>
    <w:rsid w:val="007C0395"/>
    <w:rsid w:val="007C16C4"/>
    <w:rsid w:val="007C1B32"/>
    <w:rsid w:val="007C1E1E"/>
    <w:rsid w:val="007C2C51"/>
    <w:rsid w:val="007C2E29"/>
    <w:rsid w:val="007C39DD"/>
    <w:rsid w:val="007C4B53"/>
    <w:rsid w:val="007C4E5A"/>
    <w:rsid w:val="007C5193"/>
    <w:rsid w:val="007C5829"/>
    <w:rsid w:val="007C58B5"/>
    <w:rsid w:val="007C5D60"/>
    <w:rsid w:val="007C61EC"/>
    <w:rsid w:val="007C6326"/>
    <w:rsid w:val="007C68AE"/>
    <w:rsid w:val="007C73BF"/>
    <w:rsid w:val="007C7D79"/>
    <w:rsid w:val="007D046A"/>
    <w:rsid w:val="007D08E2"/>
    <w:rsid w:val="007D12A8"/>
    <w:rsid w:val="007D12C3"/>
    <w:rsid w:val="007D1865"/>
    <w:rsid w:val="007D1C4C"/>
    <w:rsid w:val="007D2A2F"/>
    <w:rsid w:val="007D2CAD"/>
    <w:rsid w:val="007D3653"/>
    <w:rsid w:val="007D3D79"/>
    <w:rsid w:val="007D4040"/>
    <w:rsid w:val="007D4620"/>
    <w:rsid w:val="007D4DB9"/>
    <w:rsid w:val="007D654C"/>
    <w:rsid w:val="007D71F0"/>
    <w:rsid w:val="007D761C"/>
    <w:rsid w:val="007D7832"/>
    <w:rsid w:val="007E030B"/>
    <w:rsid w:val="007E05B5"/>
    <w:rsid w:val="007E0A20"/>
    <w:rsid w:val="007E0CEE"/>
    <w:rsid w:val="007E0DB5"/>
    <w:rsid w:val="007E1304"/>
    <w:rsid w:val="007E13AF"/>
    <w:rsid w:val="007E1AA6"/>
    <w:rsid w:val="007E1E66"/>
    <w:rsid w:val="007E20BB"/>
    <w:rsid w:val="007E2FC1"/>
    <w:rsid w:val="007E35FB"/>
    <w:rsid w:val="007E459A"/>
    <w:rsid w:val="007E45EA"/>
    <w:rsid w:val="007E46B3"/>
    <w:rsid w:val="007E49AB"/>
    <w:rsid w:val="007E4E8B"/>
    <w:rsid w:val="007E50FD"/>
    <w:rsid w:val="007E55F5"/>
    <w:rsid w:val="007E6650"/>
    <w:rsid w:val="007E687E"/>
    <w:rsid w:val="007E6AE4"/>
    <w:rsid w:val="007E730B"/>
    <w:rsid w:val="007E746D"/>
    <w:rsid w:val="007E7A83"/>
    <w:rsid w:val="007E7DD7"/>
    <w:rsid w:val="007F0874"/>
    <w:rsid w:val="007F0C45"/>
    <w:rsid w:val="007F111D"/>
    <w:rsid w:val="007F2451"/>
    <w:rsid w:val="007F2497"/>
    <w:rsid w:val="007F3677"/>
    <w:rsid w:val="007F38E9"/>
    <w:rsid w:val="007F4365"/>
    <w:rsid w:val="007F4B6E"/>
    <w:rsid w:val="007F5167"/>
    <w:rsid w:val="007F6B75"/>
    <w:rsid w:val="007F6BDE"/>
    <w:rsid w:val="007F76F5"/>
    <w:rsid w:val="007F7F6B"/>
    <w:rsid w:val="00800691"/>
    <w:rsid w:val="00801987"/>
    <w:rsid w:val="00801D7D"/>
    <w:rsid w:val="008032F9"/>
    <w:rsid w:val="0080385B"/>
    <w:rsid w:val="00805901"/>
    <w:rsid w:val="00806526"/>
    <w:rsid w:val="00806C6F"/>
    <w:rsid w:val="008079F4"/>
    <w:rsid w:val="00807D45"/>
    <w:rsid w:val="00807E05"/>
    <w:rsid w:val="00810395"/>
    <w:rsid w:val="00810F3D"/>
    <w:rsid w:val="00811708"/>
    <w:rsid w:val="00811748"/>
    <w:rsid w:val="00811CB8"/>
    <w:rsid w:val="00812263"/>
    <w:rsid w:val="00812749"/>
    <w:rsid w:val="0081296C"/>
    <w:rsid w:val="008134D5"/>
    <w:rsid w:val="00813678"/>
    <w:rsid w:val="0081372A"/>
    <w:rsid w:val="00813B84"/>
    <w:rsid w:val="0081443C"/>
    <w:rsid w:val="00814FBE"/>
    <w:rsid w:val="00815101"/>
    <w:rsid w:val="0081533E"/>
    <w:rsid w:val="008160C5"/>
    <w:rsid w:val="008161D6"/>
    <w:rsid w:val="008162A5"/>
    <w:rsid w:val="0081709A"/>
    <w:rsid w:val="00817CF8"/>
    <w:rsid w:val="00820113"/>
    <w:rsid w:val="00820231"/>
    <w:rsid w:val="00820603"/>
    <w:rsid w:val="00820A00"/>
    <w:rsid w:val="00821041"/>
    <w:rsid w:val="008217E9"/>
    <w:rsid w:val="00822CB8"/>
    <w:rsid w:val="00823262"/>
    <w:rsid w:val="008233B0"/>
    <w:rsid w:val="00823D12"/>
    <w:rsid w:val="00824958"/>
    <w:rsid w:val="00824DF7"/>
    <w:rsid w:val="00824ED6"/>
    <w:rsid w:val="0082500C"/>
    <w:rsid w:val="0082508E"/>
    <w:rsid w:val="0082579D"/>
    <w:rsid w:val="00825B78"/>
    <w:rsid w:val="00825BC0"/>
    <w:rsid w:val="00826C35"/>
    <w:rsid w:val="00827194"/>
    <w:rsid w:val="00827302"/>
    <w:rsid w:val="00827E29"/>
    <w:rsid w:val="008303C3"/>
    <w:rsid w:val="008310BF"/>
    <w:rsid w:val="0083177B"/>
    <w:rsid w:val="00831C62"/>
    <w:rsid w:val="00832BFC"/>
    <w:rsid w:val="00832D7E"/>
    <w:rsid w:val="0083347F"/>
    <w:rsid w:val="00835950"/>
    <w:rsid w:val="008362E4"/>
    <w:rsid w:val="0083633C"/>
    <w:rsid w:val="008363AB"/>
    <w:rsid w:val="00836769"/>
    <w:rsid w:val="00836BB5"/>
    <w:rsid w:val="00836F17"/>
    <w:rsid w:val="00841191"/>
    <w:rsid w:val="00841332"/>
    <w:rsid w:val="00842143"/>
    <w:rsid w:val="00842C70"/>
    <w:rsid w:val="00843E7F"/>
    <w:rsid w:val="00844347"/>
    <w:rsid w:val="0084490B"/>
    <w:rsid w:val="00845A0B"/>
    <w:rsid w:val="00845B51"/>
    <w:rsid w:val="00845EC4"/>
    <w:rsid w:val="00847C83"/>
    <w:rsid w:val="0085016E"/>
    <w:rsid w:val="00850386"/>
    <w:rsid w:val="0085039B"/>
    <w:rsid w:val="0085095B"/>
    <w:rsid w:val="00850B20"/>
    <w:rsid w:val="008517F1"/>
    <w:rsid w:val="00852F53"/>
    <w:rsid w:val="008536BA"/>
    <w:rsid w:val="008543E0"/>
    <w:rsid w:val="00854F06"/>
    <w:rsid w:val="0085556D"/>
    <w:rsid w:val="008562FB"/>
    <w:rsid w:val="00856863"/>
    <w:rsid w:val="00856AB4"/>
    <w:rsid w:val="008570DB"/>
    <w:rsid w:val="00857428"/>
    <w:rsid w:val="00857EA0"/>
    <w:rsid w:val="00860593"/>
    <w:rsid w:val="00860FA4"/>
    <w:rsid w:val="00861387"/>
    <w:rsid w:val="00861E35"/>
    <w:rsid w:val="00862488"/>
    <w:rsid w:val="00862AB6"/>
    <w:rsid w:val="00862B45"/>
    <w:rsid w:val="008631DA"/>
    <w:rsid w:val="0086323F"/>
    <w:rsid w:val="00863244"/>
    <w:rsid w:val="00864FC1"/>
    <w:rsid w:val="008650A8"/>
    <w:rsid w:val="00865354"/>
    <w:rsid w:val="008656CC"/>
    <w:rsid w:val="00865913"/>
    <w:rsid w:val="00865DEF"/>
    <w:rsid w:val="00866224"/>
    <w:rsid w:val="008663B8"/>
    <w:rsid w:val="00866479"/>
    <w:rsid w:val="00866524"/>
    <w:rsid w:val="00866949"/>
    <w:rsid w:val="00866978"/>
    <w:rsid w:val="00866A73"/>
    <w:rsid w:val="008673B5"/>
    <w:rsid w:val="00867D02"/>
    <w:rsid w:val="00867F76"/>
    <w:rsid w:val="00870760"/>
    <w:rsid w:val="00872012"/>
    <w:rsid w:val="008725A7"/>
    <w:rsid w:val="008726E0"/>
    <w:rsid w:val="008728B0"/>
    <w:rsid w:val="00872CBD"/>
    <w:rsid w:val="00872DDD"/>
    <w:rsid w:val="0087327C"/>
    <w:rsid w:val="00873ECC"/>
    <w:rsid w:val="00874A03"/>
    <w:rsid w:val="00874B95"/>
    <w:rsid w:val="0087507C"/>
    <w:rsid w:val="0087639F"/>
    <w:rsid w:val="0087668E"/>
    <w:rsid w:val="0087681C"/>
    <w:rsid w:val="00876BBA"/>
    <w:rsid w:val="00876E45"/>
    <w:rsid w:val="00877240"/>
    <w:rsid w:val="00877C30"/>
    <w:rsid w:val="00877F60"/>
    <w:rsid w:val="00881529"/>
    <w:rsid w:val="0088195A"/>
    <w:rsid w:val="00881AE9"/>
    <w:rsid w:val="0088212C"/>
    <w:rsid w:val="008824F0"/>
    <w:rsid w:val="00882620"/>
    <w:rsid w:val="00882CCE"/>
    <w:rsid w:val="00883165"/>
    <w:rsid w:val="00886D74"/>
    <w:rsid w:val="008876CD"/>
    <w:rsid w:val="008879C9"/>
    <w:rsid w:val="00890605"/>
    <w:rsid w:val="00890FA1"/>
    <w:rsid w:val="0089176E"/>
    <w:rsid w:val="008917BD"/>
    <w:rsid w:val="008929AB"/>
    <w:rsid w:val="00893383"/>
    <w:rsid w:val="008933A4"/>
    <w:rsid w:val="008936B8"/>
    <w:rsid w:val="00893D3E"/>
    <w:rsid w:val="00893FAF"/>
    <w:rsid w:val="008941DB"/>
    <w:rsid w:val="00894321"/>
    <w:rsid w:val="00894FE2"/>
    <w:rsid w:val="00895261"/>
    <w:rsid w:val="00895DB2"/>
    <w:rsid w:val="00895FD8"/>
    <w:rsid w:val="00896981"/>
    <w:rsid w:val="00897009"/>
    <w:rsid w:val="0089704E"/>
    <w:rsid w:val="008972B7"/>
    <w:rsid w:val="00897AB3"/>
    <w:rsid w:val="008A03E0"/>
    <w:rsid w:val="008A0648"/>
    <w:rsid w:val="008A0B1E"/>
    <w:rsid w:val="008A2132"/>
    <w:rsid w:val="008A21A1"/>
    <w:rsid w:val="008A5119"/>
    <w:rsid w:val="008A54CF"/>
    <w:rsid w:val="008A5587"/>
    <w:rsid w:val="008A5AB2"/>
    <w:rsid w:val="008A665A"/>
    <w:rsid w:val="008B0995"/>
    <w:rsid w:val="008B0CE8"/>
    <w:rsid w:val="008B1495"/>
    <w:rsid w:val="008B1B2C"/>
    <w:rsid w:val="008B1C0C"/>
    <w:rsid w:val="008B3139"/>
    <w:rsid w:val="008B3449"/>
    <w:rsid w:val="008B469C"/>
    <w:rsid w:val="008B4839"/>
    <w:rsid w:val="008B4D49"/>
    <w:rsid w:val="008B6E77"/>
    <w:rsid w:val="008B75EC"/>
    <w:rsid w:val="008C01A0"/>
    <w:rsid w:val="008C170D"/>
    <w:rsid w:val="008C1A6D"/>
    <w:rsid w:val="008C1BFE"/>
    <w:rsid w:val="008C30D9"/>
    <w:rsid w:val="008C3CF3"/>
    <w:rsid w:val="008C527F"/>
    <w:rsid w:val="008C5380"/>
    <w:rsid w:val="008C588B"/>
    <w:rsid w:val="008C5AC0"/>
    <w:rsid w:val="008C5B6D"/>
    <w:rsid w:val="008C5F87"/>
    <w:rsid w:val="008C6F4A"/>
    <w:rsid w:val="008C73AA"/>
    <w:rsid w:val="008C763A"/>
    <w:rsid w:val="008C7F85"/>
    <w:rsid w:val="008D08BB"/>
    <w:rsid w:val="008D1665"/>
    <w:rsid w:val="008D1CCC"/>
    <w:rsid w:val="008D2C92"/>
    <w:rsid w:val="008D2E8E"/>
    <w:rsid w:val="008D2EBA"/>
    <w:rsid w:val="008D3600"/>
    <w:rsid w:val="008D386C"/>
    <w:rsid w:val="008D4067"/>
    <w:rsid w:val="008D48A7"/>
    <w:rsid w:val="008D4CE7"/>
    <w:rsid w:val="008D51EB"/>
    <w:rsid w:val="008D56A8"/>
    <w:rsid w:val="008D6F57"/>
    <w:rsid w:val="008D7F54"/>
    <w:rsid w:val="008E00DC"/>
    <w:rsid w:val="008E0D7A"/>
    <w:rsid w:val="008E0F9C"/>
    <w:rsid w:val="008E1594"/>
    <w:rsid w:val="008E19EA"/>
    <w:rsid w:val="008E19F3"/>
    <w:rsid w:val="008E2276"/>
    <w:rsid w:val="008E23EA"/>
    <w:rsid w:val="008E30AB"/>
    <w:rsid w:val="008E36AB"/>
    <w:rsid w:val="008E3940"/>
    <w:rsid w:val="008E3AD0"/>
    <w:rsid w:val="008E3FBA"/>
    <w:rsid w:val="008E4579"/>
    <w:rsid w:val="008E4C3A"/>
    <w:rsid w:val="008E53EE"/>
    <w:rsid w:val="008F0724"/>
    <w:rsid w:val="008F1322"/>
    <w:rsid w:val="008F1505"/>
    <w:rsid w:val="008F170D"/>
    <w:rsid w:val="008F22AF"/>
    <w:rsid w:val="008F3079"/>
    <w:rsid w:val="008F36B2"/>
    <w:rsid w:val="008F4F34"/>
    <w:rsid w:val="008F525A"/>
    <w:rsid w:val="008F54DF"/>
    <w:rsid w:val="008F5671"/>
    <w:rsid w:val="008F65A1"/>
    <w:rsid w:val="009000EC"/>
    <w:rsid w:val="00901589"/>
    <w:rsid w:val="00901D80"/>
    <w:rsid w:val="00902351"/>
    <w:rsid w:val="0090314F"/>
    <w:rsid w:val="00903745"/>
    <w:rsid w:val="00903AED"/>
    <w:rsid w:val="00903DCD"/>
    <w:rsid w:val="0090402C"/>
    <w:rsid w:val="0090526B"/>
    <w:rsid w:val="00905C71"/>
    <w:rsid w:val="00906499"/>
    <w:rsid w:val="009065BB"/>
    <w:rsid w:val="0090660C"/>
    <w:rsid w:val="009070A5"/>
    <w:rsid w:val="0090737C"/>
    <w:rsid w:val="009077FB"/>
    <w:rsid w:val="0091060B"/>
    <w:rsid w:val="00910876"/>
    <w:rsid w:val="009111E9"/>
    <w:rsid w:val="0091181B"/>
    <w:rsid w:val="0091207D"/>
    <w:rsid w:val="00912908"/>
    <w:rsid w:val="00912AC3"/>
    <w:rsid w:val="0091346E"/>
    <w:rsid w:val="00913CEC"/>
    <w:rsid w:val="00913EDE"/>
    <w:rsid w:val="00914202"/>
    <w:rsid w:val="0091515C"/>
    <w:rsid w:val="009163D6"/>
    <w:rsid w:val="009165A8"/>
    <w:rsid w:val="0091665A"/>
    <w:rsid w:val="00916A17"/>
    <w:rsid w:val="0092025C"/>
    <w:rsid w:val="00920579"/>
    <w:rsid w:val="00920B60"/>
    <w:rsid w:val="00920E37"/>
    <w:rsid w:val="009220A6"/>
    <w:rsid w:val="009228E0"/>
    <w:rsid w:val="00922938"/>
    <w:rsid w:val="009240D9"/>
    <w:rsid w:val="00924BB5"/>
    <w:rsid w:val="00924C36"/>
    <w:rsid w:val="00924C87"/>
    <w:rsid w:val="00924EF5"/>
    <w:rsid w:val="00925D59"/>
    <w:rsid w:val="00926084"/>
    <w:rsid w:val="009268DD"/>
    <w:rsid w:val="00926BC1"/>
    <w:rsid w:val="00927807"/>
    <w:rsid w:val="00930DB8"/>
    <w:rsid w:val="0093122B"/>
    <w:rsid w:val="0093127F"/>
    <w:rsid w:val="0093181F"/>
    <w:rsid w:val="009320A0"/>
    <w:rsid w:val="009331A0"/>
    <w:rsid w:val="00933954"/>
    <w:rsid w:val="0093419A"/>
    <w:rsid w:val="00934E2E"/>
    <w:rsid w:val="00934EF5"/>
    <w:rsid w:val="0093563C"/>
    <w:rsid w:val="009367BB"/>
    <w:rsid w:val="00936AAC"/>
    <w:rsid w:val="009376C0"/>
    <w:rsid w:val="00937E1F"/>
    <w:rsid w:val="0094122C"/>
    <w:rsid w:val="00941735"/>
    <w:rsid w:val="00941FF1"/>
    <w:rsid w:val="00942FC2"/>
    <w:rsid w:val="009432E0"/>
    <w:rsid w:val="009433D4"/>
    <w:rsid w:val="00943EDD"/>
    <w:rsid w:val="00943EFC"/>
    <w:rsid w:val="00943FFB"/>
    <w:rsid w:val="009447F2"/>
    <w:rsid w:val="00944849"/>
    <w:rsid w:val="00944C97"/>
    <w:rsid w:val="00944F64"/>
    <w:rsid w:val="00945050"/>
    <w:rsid w:val="009452CD"/>
    <w:rsid w:val="0094542B"/>
    <w:rsid w:val="009457F4"/>
    <w:rsid w:val="00945817"/>
    <w:rsid w:val="009459FA"/>
    <w:rsid w:val="00946201"/>
    <w:rsid w:val="00946572"/>
    <w:rsid w:val="0094669A"/>
    <w:rsid w:val="009478F2"/>
    <w:rsid w:val="00947AC8"/>
    <w:rsid w:val="009501A6"/>
    <w:rsid w:val="0095023D"/>
    <w:rsid w:val="0095034C"/>
    <w:rsid w:val="009507D4"/>
    <w:rsid w:val="009509CA"/>
    <w:rsid w:val="00950A87"/>
    <w:rsid w:val="00950EDB"/>
    <w:rsid w:val="009513A9"/>
    <w:rsid w:val="00951EFA"/>
    <w:rsid w:val="00951F47"/>
    <w:rsid w:val="0095219C"/>
    <w:rsid w:val="0095240C"/>
    <w:rsid w:val="009526CC"/>
    <w:rsid w:val="00952949"/>
    <w:rsid w:val="00952ACC"/>
    <w:rsid w:val="00952BF4"/>
    <w:rsid w:val="00952DB4"/>
    <w:rsid w:val="00952E70"/>
    <w:rsid w:val="00953286"/>
    <w:rsid w:val="00953307"/>
    <w:rsid w:val="009534A5"/>
    <w:rsid w:val="009552C3"/>
    <w:rsid w:val="00955385"/>
    <w:rsid w:val="00960349"/>
    <w:rsid w:val="009603C5"/>
    <w:rsid w:val="00960670"/>
    <w:rsid w:val="00960ED5"/>
    <w:rsid w:val="00961621"/>
    <w:rsid w:val="009621C0"/>
    <w:rsid w:val="00962B9A"/>
    <w:rsid w:val="0096466E"/>
    <w:rsid w:val="00964697"/>
    <w:rsid w:val="00964812"/>
    <w:rsid w:val="009648C1"/>
    <w:rsid w:val="00964B6B"/>
    <w:rsid w:val="00965134"/>
    <w:rsid w:val="009658E9"/>
    <w:rsid w:val="00965C91"/>
    <w:rsid w:val="009661B5"/>
    <w:rsid w:val="0096647A"/>
    <w:rsid w:val="009675F3"/>
    <w:rsid w:val="00967838"/>
    <w:rsid w:val="0096784E"/>
    <w:rsid w:val="00967B7F"/>
    <w:rsid w:val="00970743"/>
    <w:rsid w:val="00971431"/>
    <w:rsid w:val="0097154D"/>
    <w:rsid w:val="009715F7"/>
    <w:rsid w:val="00971CD8"/>
    <w:rsid w:val="00972061"/>
    <w:rsid w:val="00972918"/>
    <w:rsid w:val="00972B55"/>
    <w:rsid w:val="00974125"/>
    <w:rsid w:val="009743CF"/>
    <w:rsid w:val="0097448F"/>
    <w:rsid w:val="009746AC"/>
    <w:rsid w:val="00974BE7"/>
    <w:rsid w:val="00975358"/>
    <w:rsid w:val="009756B3"/>
    <w:rsid w:val="00975E62"/>
    <w:rsid w:val="00976762"/>
    <w:rsid w:val="00976A5D"/>
    <w:rsid w:val="0097765A"/>
    <w:rsid w:val="009776E3"/>
    <w:rsid w:val="00977B77"/>
    <w:rsid w:val="00980202"/>
    <w:rsid w:val="00980CAF"/>
    <w:rsid w:val="009812CD"/>
    <w:rsid w:val="00981A23"/>
    <w:rsid w:val="00981C43"/>
    <w:rsid w:val="0098284D"/>
    <w:rsid w:val="00982CA7"/>
    <w:rsid w:val="00982FC3"/>
    <w:rsid w:val="009837AF"/>
    <w:rsid w:val="00983EF1"/>
    <w:rsid w:val="00983FB3"/>
    <w:rsid w:val="00983FBD"/>
    <w:rsid w:val="009846B2"/>
    <w:rsid w:val="0098546B"/>
    <w:rsid w:val="0098553B"/>
    <w:rsid w:val="0098610B"/>
    <w:rsid w:val="00986EEF"/>
    <w:rsid w:val="009876B7"/>
    <w:rsid w:val="009905B1"/>
    <w:rsid w:val="00990E49"/>
    <w:rsid w:val="00990E78"/>
    <w:rsid w:val="00990FF3"/>
    <w:rsid w:val="009912CC"/>
    <w:rsid w:val="0099136B"/>
    <w:rsid w:val="00991C99"/>
    <w:rsid w:val="009923A5"/>
    <w:rsid w:val="00993EB5"/>
    <w:rsid w:val="009941D4"/>
    <w:rsid w:val="00994B74"/>
    <w:rsid w:val="00994E77"/>
    <w:rsid w:val="00995337"/>
    <w:rsid w:val="00995486"/>
    <w:rsid w:val="009959E5"/>
    <w:rsid w:val="00996B5D"/>
    <w:rsid w:val="009A0493"/>
    <w:rsid w:val="009A105D"/>
    <w:rsid w:val="009A191D"/>
    <w:rsid w:val="009A1CFA"/>
    <w:rsid w:val="009A3CB8"/>
    <w:rsid w:val="009A3CE1"/>
    <w:rsid w:val="009A3DC6"/>
    <w:rsid w:val="009A3F1E"/>
    <w:rsid w:val="009A4417"/>
    <w:rsid w:val="009A469C"/>
    <w:rsid w:val="009A4CA7"/>
    <w:rsid w:val="009A59DF"/>
    <w:rsid w:val="009A5A50"/>
    <w:rsid w:val="009A5BF3"/>
    <w:rsid w:val="009A6B5D"/>
    <w:rsid w:val="009A6D9C"/>
    <w:rsid w:val="009A71E6"/>
    <w:rsid w:val="009A7535"/>
    <w:rsid w:val="009A7E65"/>
    <w:rsid w:val="009B009B"/>
    <w:rsid w:val="009B0473"/>
    <w:rsid w:val="009B0B42"/>
    <w:rsid w:val="009B0BC4"/>
    <w:rsid w:val="009B135D"/>
    <w:rsid w:val="009B1683"/>
    <w:rsid w:val="009B1832"/>
    <w:rsid w:val="009B1A28"/>
    <w:rsid w:val="009B23DD"/>
    <w:rsid w:val="009B2687"/>
    <w:rsid w:val="009B3E55"/>
    <w:rsid w:val="009B4348"/>
    <w:rsid w:val="009B4AA1"/>
    <w:rsid w:val="009B4B18"/>
    <w:rsid w:val="009B4FF3"/>
    <w:rsid w:val="009B5524"/>
    <w:rsid w:val="009B5A7E"/>
    <w:rsid w:val="009B60AC"/>
    <w:rsid w:val="009B6546"/>
    <w:rsid w:val="009B6D89"/>
    <w:rsid w:val="009B71B8"/>
    <w:rsid w:val="009B72D4"/>
    <w:rsid w:val="009B7B01"/>
    <w:rsid w:val="009B7D38"/>
    <w:rsid w:val="009C0F2A"/>
    <w:rsid w:val="009C14F1"/>
    <w:rsid w:val="009C1B43"/>
    <w:rsid w:val="009C284B"/>
    <w:rsid w:val="009C2D22"/>
    <w:rsid w:val="009C4042"/>
    <w:rsid w:val="009C4E6E"/>
    <w:rsid w:val="009C4FA8"/>
    <w:rsid w:val="009C542B"/>
    <w:rsid w:val="009C5780"/>
    <w:rsid w:val="009C6E9C"/>
    <w:rsid w:val="009C7731"/>
    <w:rsid w:val="009C7DA8"/>
    <w:rsid w:val="009C7FC8"/>
    <w:rsid w:val="009D06CE"/>
    <w:rsid w:val="009D133E"/>
    <w:rsid w:val="009D1DFF"/>
    <w:rsid w:val="009D2010"/>
    <w:rsid w:val="009D2533"/>
    <w:rsid w:val="009D32C1"/>
    <w:rsid w:val="009D3964"/>
    <w:rsid w:val="009D3D70"/>
    <w:rsid w:val="009D425C"/>
    <w:rsid w:val="009D4322"/>
    <w:rsid w:val="009D494D"/>
    <w:rsid w:val="009D6013"/>
    <w:rsid w:val="009D6062"/>
    <w:rsid w:val="009D63A6"/>
    <w:rsid w:val="009D7A14"/>
    <w:rsid w:val="009D7D82"/>
    <w:rsid w:val="009E101D"/>
    <w:rsid w:val="009E1076"/>
    <w:rsid w:val="009E10DF"/>
    <w:rsid w:val="009E16FC"/>
    <w:rsid w:val="009E19DA"/>
    <w:rsid w:val="009E1CF6"/>
    <w:rsid w:val="009E22DA"/>
    <w:rsid w:val="009E271A"/>
    <w:rsid w:val="009E30E3"/>
    <w:rsid w:val="009E34AF"/>
    <w:rsid w:val="009E3870"/>
    <w:rsid w:val="009E393E"/>
    <w:rsid w:val="009E3DB6"/>
    <w:rsid w:val="009E5B76"/>
    <w:rsid w:val="009E5F7F"/>
    <w:rsid w:val="009E66A0"/>
    <w:rsid w:val="009E7570"/>
    <w:rsid w:val="009E760E"/>
    <w:rsid w:val="009E7EDA"/>
    <w:rsid w:val="009F070E"/>
    <w:rsid w:val="009F07A2"/>
    <w:rsid w:val="009F0F5C"/>
    <w:rsid w:val="009F1086"/>
    <w:rsid w:val="009F10E7"/>
    <w:rsid w:val="009F12B0"/>
    <w:rsid w:val="009F1B79"/>
    <w:rsid w:val="009F1D42"/>
    <w:rsid w:val="009F2A13"/>
    <w:rsid w:val="009F2E77"/>
    <w:rsid w:val="009F32A6"/>
    <w:rsid w:val="009F4BE2"/>
    <w:rsid w:val="009F567A"/>
    <w:rsid w:val="009F5A21"/>
    <w:rsid w:val="009F5A2E"/>
    <w:rsid w:val="009F5E50"/>
    <w:rsid w:val="009F7B2C"/>
    <w:rsid w:val="00A00C5A"/>
    <w:rsid w:val="00A01A5A"/>
    <w:rsid w:val="00A01D58"/>
    <w:rsid w:val="00A01FBD"/>
    <w:rsid w:val="00A023BA"/>
    <w:rsid w:val="00A02437"/>
    <w:rsid w:val="00A0269B"/>
    <w:rsid w:val="00A02FE0"/>
    <w:rsid w:val="00A04244"/>
    <w:rsid w:val="00A04678"/>
    <w:rsid w:val="00A07417"/>
    <w:rsid w:val="00A0746F"/>
    <w:rsid w:val="00A07EB4"/>
    <w:rsid w:val="00A107D8"/>
    <w:rsid w:val="00A10C98"/>
    <w:rsid w:val="00A11426"/>
    <w:rsid w:val="00A1158C"/>
    <w:rsid w:val="00A11B40"/>
    <w:rsid w:val="00A124E4"/>
    <w:rsid w:val="00A12C54"/>
    <w:rsid w:val="00A12EBD"/>
    <w:rsid w:val="00A13107"/>
    <w:rsid w:val="00A132F8"/>
    <w:rsid w:val="00A13F85"/>
    <w:rsid w:val="00A145C4"/>
    <w:rsid w:val="00A168DE"/>
    <w:rsid w:val="00A16CE7"/>
    <w:rsid w:val="00A20184"/>
    <w:rsid w:val="00A20E47"/>
    <w:rsid w:val="00A21197"/>
    <w:rsid w:val="00A2209E"/>
    <w:rsid w:val="00A228C6"/>
    <w:rsid w:val="00A22B70"/>
    <w:rsid w:val="00A23350"/>
    <w:rsid w:val="00A235C9"/>
    <w:rsid w:val="00A2362A"/>
    <w:rsid w:val="00A23B36"/>
    <w:rsid w:val="00A23BC0"/>
    <w:rsid w:val="00A23F2D"/>
    <w:rsid w:val="00A245E5"/>
    <w:rsid w:val="00A24CF1"/>
    <w:rsid w:val="00A251E7"/>
    <w:rsid w:val="00A25438"/>
    <w:rsid w:val="00A2560A"/>
    <w:rsid w:val="00A261FD"/>
    <w:rsid w:val="00A2682A"/>
    <w:rsid w:val="00A26906"/>
    <w:rsid w:val="00A269CC"/>
    <w:rsid w:val="00A30985"/>
    <w:rsid w:val="00A31B71"/>
    <w:rsid w:val="00A31D6C"/>
    <w:rsid w:val="00A32879"/>
    <w:rsid w:val="00A32CAE"/>
    <w:rsid w:val="00A32D03"/>
    <w:rsid w:val="00A32DB6"/>
    <w:rsid w:val="00A32FDF"/>
    <w:rsid w:val="00A33115"/>
    <w:rsid w:val="00A33D4C"/>
    <w:rsid w:val="00A34401"/>
    <w:rsid w:val="00A3470B"/>
    <w:rsid w:val="00A347C5"/>
    <w:rsid w:val="00A34A31"/>
    <w:rsid w:val="00A35F36"/>
    <w:rsid w:val="00A36163"/>
    <w:rsid w:val="00A362CA"/>
    <w:rsid w:val="00A36509"/>
    <w:rsid w:val="00A367DD"/>
    <w:rsid w:val="00A368DC"/>
    <w:rsid w:val="00A406D1"/>
    <w:rsid w:val="00A406F3"/>
    <w:rsid w:val="00A41956"/>
    <w:rsid w:val="00A419F1"/>
    <w:rsid w:val="00A424FC"/>
    <w:rsid w:val="00A4299A"/>
    <w:rsid w:val="00A42A0D"/>
    <w:rsid w:val="00A4335A"/>
    <w:rsid w:val="00A43D39"/>
    <w:rsid w:val="00A454CF"/>
    <w:rsid w:val="00A456EF"/>
    <w:rsid w:val="00A46FC6"/>
    <w:rsid w:val="00A473DF"/>
    <w:rsid w:val="00A47405"/>
    <w:rsid w:val="00A4793E"/>
    <w:rsid w:val="00A47C5C"/>
    <w:rsid w:val="00A51841"/>
    <w:rsid w:val="00A51B4E"/>
    <w:rsid w:val="00A52B7C"/>
    <w:rsid w:val="00A53AB7"/>
    <w:rsid w:val="00A546EB"/>
    <w:rsid w:val="00A54E49"/>
    <w:rsid w:val="00A555EE"/>
    <w:rsid w:val="00A55875"/>
    <w:rsid w:val="00A55D1E"/>
    <w:rsid w:val="00A560AF"/>
    <w:rsid w:val="00A56219"/>
    <w:rsid w:val="00A5697C"/>
    <w:rsid w:val="00A6029A"/>
    <w:rsid w:val="00A60CFA"/>
    <w:rsid w:val="00A613F1"/>
    <w:rsid w:val="00A6183A"/>
    <w:rsid w:val="00A63930"/>
    <w:rsid w:val="00A64393"/>
    <w:rsid w:val="00A65127"/>
    <w:rsid w:val="00A65284"/>
    <w:rsid w:val="00A6541D"/>
    <w:rsid w:val="00A65AE5"/>
    <w:rsid w:val="00A6641B"/>
    <w:rsid w:val="00A67C08"/>
    <w:rsid w:val="00A7067A"/>
    <w:rsid w:val="00A7156B"/>
    <w:rsid w:val="00A72616"/>
    <w:rsid w:val="00A72CCE"/>
    <w:rsid w:val="00A72F9B"/>
    <w:rsid w:val="00A73235"/>
    <w:rsid w:val="00A73BED"/>
    <w:rsid w:val="00A73F42"/>
    <w:rsid w:val="00A743A7"/>
    <w:rsid w:val="00A743CA"/>
    <w:rsid w:val="00A74409"/>
    <w:rsid w:val="00A74524"/>
    <w:rsid w:val="00A76025"/>
    <w:rsid w:val="00A760EF"/>
    <w:rsid w:val="00A765BE"/>
    <w:rsid w:val="00A76A4F"/>
    <w:rsid w:val="00A76B64"/>
    <w:rsid w:val="00A77482"/>
    <w:rsid w:val="00A777E3"/>
    <w:rsid w:val="00A80638"/>
    <w:rsid w:val="00A814F8"/>
    <w:rsid w:val="00A81D5F"/>
    <w:rsid w:val="00A82912"/>
    <w:rsid w:val="00A82C39"/>
    <w:rsid w:val="00A82C90"/>
    <w:rsid w:val="00A82D80"/>
    <w:rsid w:val="00A83394"/>
    <w:rsid w:val="00A838A9"/>
    <w:rsid w:val="00A83A4F"/>
    <w:rsid w:val="00A83F1A"/>
    <w:rsid w:val="00A842B9"/>
    <w:rsid w:val="00A843BA"/>
    <w:rsid w:val="00A84A77"/>
    <w:rsid w:val="00A84EAB"/>
    <w:rsid w:val="00A85723"/>
    <w:rsid w:val="00A859DE"/>
    <w:rsid w:val="00A85C6A"/>
    <w:rsid w:val="00A85C9E"/>
    <w:rsid w:val="00A8628B"/>
    <w:rsid w:val="00A8658D"/>
    <w:rsid w:val="00A86F9D"/>
    <w:rsid w:val="00A87403"/>
    <w:rsid w:val="00A90AC2"/>
    <w:rsid w:val="00A91789"/>
    <w:rsid w:val="00A9393C"/>
    <w:rsid w:val="00A93AB2"/>
    <w:rsid w:val="00A93CBC"/>
    <w:rsid w:val="00A946D3"/>
    <w:rsid w:val="00A94E19"/>
    <w:rsid w:val="00A94EAC"/>
    <w:rsid w:val="00A95342"/>
    <w:rsid w:val="00A9576C"/>
    <w:rsid w:val="00A95C99"/>
    <w:rsid w:val="00A9607C"/>
    <w:rsid w:val="00A96359"/>
    <w:rsid w:val="00A97513"/>
    <w:rsid w:val="00A97A21"/>
    <w:rsid w:val="00AA0FB2"/>
    <w:rsid w:val="00AA18D7"/>
    <w:rsid w:val="00AA1A14"/>
    <w:rsid w:val="00AA2627"/>
    <w:rsid w:val="00AA271E"/>
    <w:rsid w:val="00AA2724"/>
    <w:rsid w:val="00AA2C86"/>
    <w:rsid w:val="00AA36E5"/>
    <w:rsid w:val="00AA570B"/>
    <w:rsid w:val="00AA5E1C"/>
    <w:rsid w:val="00AA6024"/>
    <w:rsid w:val="00AA6237"/>
    <w:rsid w:val="00AA6361"/>
    <w:rsid w:val="00AA68DA"/>
    <w:rsid w:val="00AA785D"/>
    <w:rsid w:val="00AB0231"/>
    <w:rsid w:val="00AB045E"/>
    <w:rsid w:val="00AB05D2"/>
    <w:rsid w:val="00AB0F67"/>
    <w:rsid w:val="00AB1040"/>
    <w:rsid w:val="00AB13B7"/>
    <w:rsid w:val="00AB157B"/>
    <w:rsid w:val="00AB1E48"/>
    <w:rsid w:val="00AB1E6C"/>
    <w:rsid w:val="00AB2712"/>
    <w:rsid w:val="00AB2934"/>
    <w:rsid w:val="00AB3432"/>
    <w:rsid w:val="00AB37E5"/>
    <w:rsid w:val="00AB46AD"/>
    <w:rsid w:val="00AB5086"/>
    <w:rsid w:val="00AB5930"/>
    <w:rsid w:val="00AB64FE"/>
    <w:rsid w:val="00AB65D9"/>
    <w:rsid w:val="00AB6AEB"/>
    <w:rsid w:val="00AB6F17"/>
    <w:rsid w:val="00AB7125"/>
    <w:rsid w:val="00AB7200"/>
    <w:rsid w:val="00AB74F9"/>
    <w:rsid w:val="00AB79C7"/>
    <w:rsid w:val="00AB7EB4"/>
    <w:rsid w:val="00AC058F"/>
    <w:rsid w:val="00AC3252"/>
    <w:rsid w:val="00AC4517"/>
    <w:rsid w:val="00AC4F61"/>
    <w:rsid w:val="00AC50F6"/>
    <w:rsid w:val="00AC5B52"/>
    <w:rsid w:val="00AC5FAB"/>
    <w:rsid w:val="00AC7A66"/>
    <w:rsid w:val="00AC7CC2"/>
    <w:rsid w:val="00AC7E46"/>
    <w:rsid w:val="00AD07D5"/>
    <w:rsid w:val="00AD1E6C"/>
    <w:rsid w:val="00AD2337"/>
    <w:rsid w:val="00AD2959"/>
    <w:rsid w:val="00AD2D90"/>
    <w:rsid w:val="00AD420C"/>
    <w:rsid w:val="00AD4567"/>
    <w:rsid w:val="00AD529C"/>
    <w:rsid w:val="00AD531D"/>
    <w:rsid w:val="00AD5606"/>
    <w:rsid w:val="00AD58BF"/>
    <w:rsid w:val="00AD64A5"/>
    <w:rsid w:val="00AD72EA"/>
    <w:rsid w:val="00AE0295"/>
    <w:rsid w:val="00AE0710"/>
    <w:rsid w:val="00AE08C7"/>
    <w:rsid w:val="00AE0956"/>
    <w:rsid w:val="00AE19A7"/>
    <w:rsid w:val="00AE1A9B"/>
    <w:rsid w:val="00AE22C9"/>
    <w:rsid w:val="00AE2360"/>
    <w:rsid w:val="00AE43C1"/>
    <w:rsid w:val="00AE4EFD"/>
    <w:rsid w:val="00AE57F6"/>
    <w:rsid w:val="00AE5DAF"/>
    <w:rsid w:val="00AE5FD8"/>
    <w:rsid w:val="00AE6399"/>
    <w:rsid w:val="00AE6A74"/>
    <w:rsid w:val="00AE7C63"/>
    <w:rsid w:val="00AF0AD1"/>
    <w:rsid w:val="00AF152E"/>
    <w:rsid w:val="00AF1E19"/>
    <w:rsid w:val="00AF1F4A"/>
    <w:rsid w:val="00AF22FB"/>
    <w:rsid w:val="00AF2921"/>
    <w:rsid w:val="00AF2BC5"/>
    <w:rsid w:val="00AF2ED4"/>
    <w:rsid w:val="00AF31D9"/>
    <w:rsid w:val="00AF4C74"/>
    <w:rsid w:val="00AF6154"/>
    <w:rsid w:val="00AF6332"/>
    <w:rsid w:val="00AF6781"/>
    <w:rsid w:val="00AF6C5A"/>
    <w:rsid w:val="00AF6FA3"/>
    <w:rsid w:val="00AF7856"/>
    <w:rsid w:val="00B00197"/>
    <w:rsid w:val="00B00DA1"/>
    <w:rsid w:val="00B0199A"/>
    <w:rsid w:val="00B0217C"/>
    <w:rsid w:val="00B0322E"/>
    <w:rsid w:val="00B03D45"/>
    <w:rsid w:val="00B055D8"/>
    <w:rsid w:val="00B05D89"/>
    <w:rsid w:val="00B06649"/>
    <w:rsid w:val="00B0670E"/>
    <w:rsid w:val="00B067A5"/>
    <w:rsid w:val="00B067E3"/>
    <w:rsid w:val="00B070DC"/>
    <w:rsid w:val="00B076A8"/>
    <w:rsid w:val="00B0774D"/>
    <w:rsid w:val="00B07DA8"/>
    <w:rsid w:val="00B1014F"/>
    <w:rsid w:val="00B10458"/>
    <w:rsid w:val="00B1070F"/>
    <w:rsid w:val="00B1087D"/>
    <w:rsid w:val="00B10CC9"/>
    <w:rsid w:val="00B110A0"/>
    <w:rsid w:val="00B120FB"/>
    <w:rsid w:val="00B12EED"/>
    <w:rsid w:val="00B14A68"/>
    <w:rsid w:val="00B159AC"/>
    <w:rsid w:val="00B16403"/>
    <w:rsid w:val="00B1658A"/>
    <w:rsid w:val="00B16BBD"/>
    <w:rsid w:val="00B17369"/>
    <w:rsid w:val="00B17816"/>
    <w:rsid w:val="00B17E65"/>
    <w:rsid w:val="00B204A7"/>
    <w:rsid w:val="00B20538"/>
    <w:rsid w:val="00B2089C"/>
    <w:rsid w:val="00B211B8"/>
    <w:rsid w:val="00B21968"/>
    <w:rsid w:val="00B2198D"/>
    <w:rsid w:val="00B21AC6"/>
    <w:rsid w:val="00B21FE6"/>
    <w:rsid w:val="00B22C4E"/>
    <w:rsid w:val="00B23F39"/>
    <w:rsid w:val="00B23FE4"/>
    <w:rsid w:val="00B24FF8"/>
    <w:rsid w:val="00B255EA"/>
    <w:rsid w:val="00B258A1"/>
    <w:rsid w:val="00B26628"/>
    <w:rsid w:val="00B26CCA"/>
    <w:rsid w:val="00B26FCB"/>
    <w:rsid w:val="00B27159"/>
    <w:rsid w:val="00B275F9"/>
    <w:rsid w:val="00B27C65"/>
    <w:rsid w:val="00B3010B"/>
    <w:rsid w:val="00B303DC"/>
    <w:rsid w:val="00B310B0"/>
    <w:rsid w:val="00B31748"/>
    <w:rsid w:val="00B31A2E"/>
    <w:rsid w:val="00B3255B"/>
    <w:rsid w:val="00B33458"/>
    <w:rsid w:val="00B335C7"/>
    <w:rsid w:val="00B33F7A"/>
    <w:rsid w:val="00B345B4"/>
    <w:rsid w:val="00B356A8"/>
    <w:rsid w:val="00B35BA6"/>
    <w:rsid w:val="00B36268"/>
    <w:rsid w:val="00B36456"/>
    <w:rsid w:val="00B366DE"/>
    <w:rsid w:val="00B372DD"/>
    <w:rsid w:val="00B405CE"/>
    <w:rsid w:val="00B41A42"/>
    <w:rsid w:val="00B41F06"/>
    <w:rsid w:val="00B444B8"/>
    <w:rsid w:val="00B445EE"/>
    <w:rsid w:val="00B449AF"/>
    <w:rsid w:val="00B44B4C"/>
    <w:rsid w:val="00B45732"/>
    <w:rsid w:val="00B45A6D"/>
    <w:rsid w:val="00B45C49"/>
    <w:rsid w:val="00B46308"/>
    <w:rsid w:val="00B46BBE"/>
    <w:rsid w:val="00B47E36"/>
    <w:rsid w:val="00B50DA8"/>
    <w:rsid w:val="00B514D2"/>
    <w:rsid w:val="00B514FD"/>
    <w:rsid w:val="00B5215B"/>
    <w:rsid w:val="00B5278F"/>
    <w:rsid w:val="00B52B14"/>
    <w:rsid w:val="00B52BB6"/>
    <w:rsid w:val="00B52D05"/>
    <w:rsid w:val="00B52D7C"/>
    <w:rsid w:val="00B53AC5"/>
    <w:rsid w:val="00B53B48"/>
    <w:rsid w:val="00B53B82"/>
    <w:rsid w:val="00B541AF"/>
    <w:rsid w:val="00B549DA"/>
    <w:rsid w:val="00B563FA"/>
    <w:rsid w:val="00B573A7"/>
    <w:rsid w:val="00B6001F"/>
    <w:rsid w:val="00B603E3"/>
    <w:rsid w:val="00B60463"/>
    <w:rsid w:val="00B60482"/>
    <w:rsid w:val="00B61439"/>
    <w:rsid w:val="00B61AA9"/>
    <w:rsid w:val="00B626B3"/>
    <w:rsid w:val="00B628AF"/>
    <w:rsid w:val="00B62AE4"/>
    <w:rsid w:val="00B6468A"/>
    <w:rsid w:val="00B65173"/>
    <w:rsid w:val="00B65947"/>
    <w:rsid w:val="00B670EC"/>
    <w:rsid w:val="00B67414"/>
    <w:rsid w:val="00B6763C"/>
    <w:rsid w:val="00B676AD"/>
    <w:rsid w:val="00B677E8"/>
    <w:rsid w:val="00B67820"/>
    <w:rsid w:val="00B67A79"/>
    <w:rsid w:val="00B67B6A"/>
    <w:rsid w:val="00B67EFC"/>
    <w:rsid w:val="00B70138"/>
    <w:rsid w:val="00B70ECD"/>
    <w:rsid w:val="00B718FE"/>
    <w:rsid w:val="00B7204B"/>
    <w:rsid w:val="00B723B8"/>
    <w:rsid w:val="00B728C5"/>
    <w:rsid w:val="00B72912"/>
    <w:rsid w:val="00B72DB3"/>
    <w:rsid w:val="00B74EA7"/>
    <w:rsid w:val="00B751F6"/>
    <w:rsid w:val="00B758C7"/>
    <w:rsid w:val="00B75DD4"/>
    <w:rsid w:val="00B76272"/>
    <w:rsid w:val="00B76732"/>
    <w:rsid w:val="00B7712E"/>
    <w:rsid w:val="00B77B10"/>
    <w:rsid w:val="00B8008F"/>
    <w:rsid w:val="00B8033C"/>
    <w:rsid w:val="00B80F94"/>
    <w:rsid w:val="00B8165D"/>
    <w:rsid w:val="00B8256B"/>
    <w:rsid w:val="00B826DD"/>
    <w:rsid w:val="00B82E2E"/>
    <w:rsid w:val="00B8314F"/>
    <w:rsid w:val="00B83DCF"/>
    <w:rsid w:val="00B83FD5"/>
    <w:rsid w:val="00B845B3"/>
    <w:rsid w:val="00B84805"/>
    <w:rsid w:val="00B86B82"/>
    <w:rsid w:val="00B87D56"/>
    <w:rsid w:val="00B87ED9"/>
    <w:rsid w:val="00B91CC5"/>
    <w:rsid w:val="00B91D37"/>
    <w:rsid w:val="00B92E23"/>
    <w:rsid w:val="00B93FAD"/>
    <w:rsid w:val="00B97217"/>
    <w:rsid w:val="00BA000A"/>
    <w:rsid w:val="00BA192A"/>
    <w:rsid w:val="00BA24F4"/>
    <w:rsid w:val="00BA34FC"/>
    <w:rsid w:val="00BA3517"/>
    <w:rsid w:val="00BA387C"/>
    <w:rsid w:val="00BA4813"/>
    <w:rsid w:val="00BA495F"/>
    <w:rsid w:val="00BA4E85"/>
    <w:rsid w:val="00BA4E8C"/>
    <w:rsid w:val="00BA54E6"/>
    <w:rsid w:val="00BA5E99"/>
    <w:rsid w:val="00BA60E1"/>
    <w:rsid w:val="00BA65AF"/>
    <w:rsid w:val="00BA6AB4"/>
    <w:rsid w:val="00BA6D2B"/>
    <w:rsid w:val="00BA73BF"/>
    <w:rsid w:val="00BA7C2C"/>
    <w:rsid w:val="00BB003F"/>
    <w:rsid w:val="00BB04DE"/>
    <w:rsid w:val="00BB077D"/>
    <w:rsid w:val="00BB0B17"/>
    <w:rsid w:val="00BB188C"/>
    <w:rsid w:val="00BB1F4F"/>
    <w:rsid w:val="00BB212B"/>
    <w:rsid w:val="00BB2962"/>
    <w:rsid w:val="00BB2CFA"/>
    <w:rsid w:val="00BB4685"/>
    <w:rsid w:val="00BB4CDC"/>
    <w:rsid w:val="00BB501F"/>
    <w:rsid w:val="00BB5EF4"/>
    <w:rsid w:val="00BB749F"/>
    <w:rsid w:val="00BB79B2"/>
    <w:rsid w:val="00BC00F3"/>
    <w:rsid w:val="00BC1304"/>
    <w:rsid w:val="00BC14C2"/>
    <w:rsid w:val="00BC15B5"/>
    <w:rsid w:val="00BC15F5"/>
    <w:rsid w:val="00BC273D"/>
    <w:rsid w:val="00BC27F6"/>
    <w:rsid w:val="00BC29B9"/>
    <w:rsid w:val="00BC31C3"/>
    <w:rsid w:val="00BC37B0"/>
    <w:rsid w:val="00BC39B0"/>
    <w:rsid w:val="00BC3BED"/>
    <w:rsid w:val="00BC47FD"/>
    <w:rsid w:val="00BC4CDF"/>
    <w:rsid w:val="00BC54BB"/>
    <w:rsid w:val="00BC5F3D"/>
    <w:rsid w:val="00BC635D"/>
    <w:rsid w:val="00BC6D9E"/>
    <w:rsid w:val="00BC6E17"/>
    <w:rsid w:val="00BC718D"/>
    <w:rsid w:val="00BC71E1"/>
    <w:rsid w:val="00BC748F"/>
    <w:rsid w:val="00BD03C2"/>
    <w:rsid w:val="00BD047F"/>
    <w:rsid w:val="00BD06CB"/>
    <w:rsid w:val="00BD19F1"/>
    <w:rsid w:val="00BD30B1"/>
    <w:rsid w:val="00BD3BD8"/>
    <w:rsid w:val="00BD4668"/>
    <w:rsid w:val="00BD4C97"/>
    <w:rsid w:val="00BD4E55"/>
    <w:rsid w:val="00BD5682"/>
    <w:rsid w:val="00BD627C"/>
    <w:rsid w:val="00BD62EB"/>
    <w:rsid w:val="00BD6718"/>
    <w:rsid w:val="00BD6D5C"/>
    <w:rsid w:val="00BD78A7"/>
    <w:rsid w:val="00BD7C8B"/>
    <w:rsid w:val="00BE04C6"/>
    <w:rsid w:val="00BE0508"/>
    <w:rsid w:val="00BE0A7B"/>
    <w:rsid w:val="00BE1552"/>
    <w:rsid w:val="00BE1D84"/>
    <w:rsid w:val="00BE2B3E"/>
    <w:rsid w:val="00BE2D54"/>
    <w:rsid w:val="00BE2D55"/>
    <w:rsid w:val="00BE38ED"/>
    <w:rsid w:val="00BE457C"/>
    <w:rsid w:val="00BE4E8A"/>
    <w:rsid w:val="00BE5012"/>
    <w:rsid w:val="00BE53B4"/>
    <w:rsid w:val="00BE666E"/>
    <w:rsid w:val="00BE7387"/>
    <w:rsid w:val="00BE7EE0"/>
    <w:rsid w:val="00BF19E5"/>
    <w:rsid w:val="00BF2113"/>
    <w:rsid w:val="00BF2134"/>
    <w:rsid w:val="00BF2D54"/>
    <w:rsid w:val="00BF3514"/>
    <w:rsid w:val="00BF3907"/>
    <w:rsid w:val="00BF3A22"/>
    <w:rsid w:val="00BF3B6E"/>
    <w:rsid w:val="00BF43FA"/>
    <w:rsid w:val="00BF4F86"/>
    <w:rsid w:val="00BF5865"/>
    <w:rsid w:val="00BF6324"/>
    <w:rsid w:val="00BF6C03"/>
    <w:rsid w:val="00BF7049"/>
    <w:rsid w:val="00BF7B58"/>
    <w:rsid w:val="00BF7ED0"/>
    <w:rsid w:val="00BF7F52"/>
    <w:rsid w:val="00C01C9A"/>
    <w:rsid w:val="00C024A3"/>
    <w:rsid w:val="00C0257C"/>
    <w:rsid w:val="00C0290F"/>
    <w:rsid w:val="00C02916"/>
    <w:rsid w:val="00C047F1"/>
    <w:rsid w:val="00C04BB3"/>
    <w:rsid w:val="00C04FCE"/>
    <w:rsid w:val="00C05003"/>
    <w:rsid w:val="00C05298"/>
    <w:rsid w:val="00C05E10"/>
    <w:rsid w:val="00C068E2"/>
    <w:rsid w:val="00C10384"/>
    <w:rsid w:val="00C1134E"/>
    <w:rsid w:val="00C11F7D"/>
    <w:rsid w:val="00C1231D"/>
    <w:rsid w:val="00C1246E"/>
    <w:rsid w:val="00C12CE1"/>
    <w:rsid w:val="00C13344"/>
    <w:rsid w:val="00C13CB6"/>
    <w:rsid w:val="00C1422E"/>
    <w:rsid w:val="00C1566F"/>
    <w:rsid w:val="00C15756"/>
    <w:rsid w:val="00C15A6C"/>
    <w:rsid w:val="00C15F23"/>
    <w:rsid w:val="00C16A16"/>
    <w:rsid w:val="00C16CF0"/>
    <w:rsid w:val="00C16ECC"/>
    <w:rsid w:val="00C17082"/>
    <w:rsid w:val="00C17B45"/>
    <w:rsid w:val="00C17D26"/>
    <w:rsid w:val="00C2027A"/>
    <w:rsid w:val="00C204D7"/>
    <w:rsid w:val="00C20881"/>
    <w:rsid w:val="00C20D6C"/>
    <w:rsid w:val="00C20D71"/>
    <w:rsid w:val="00C21786"/>
    <w:rsid w:val="00C21864"/>
    <w:rsid w:val="00C21AEC"/>
    <w:rsid w:val="00C22652"/>
    <w:rsid w:val="00C2348B"/>
    <w:rsid w:val="00C25479"/>
    <w:rsid w:val="00C260E9"/>
    <w:rsid w:val="00C26149"/>
    <w:rsid w:val="00C261C9"/>
    <w:rsid w:val="00C26277"/>
    <w:rsid w:val="00C27035"/>
    <w:rsid w:val="00C274D7"/>
    <w:rsid w:val="00C27F97"/>
    <w:rsid w:val="00C3005E"/>
    <w:rsid w:val="00C30388"/>
    <w:rsid w:val="00C30964"/>
    <w:rsid w:val="00C31103"/>
    <w:rsid w:val="00C3215E"/>
    <w:rsid w:val="00C32C9C"/>
    <w:rsid w:val="00C33C7A"/>
    <w:rsid w:val="00C341DF"/>
    <w:rsid w:val="00C3509D"/>
    <w:rsid w:val="00C3700B"/>
    <w:rsid w:val="00C4002B"/>
    <w:rsid w:val="00C40CAD"/>
    <w:rsid w:val="00C41A32"/>
    <w:rsid w:val="00C41BC6"/>
    <w:rsid w:val="00C41FB2"/>
    <w:rsid w:val="00C4237B"/>
    <w:rsid w:val="00C42A9C"/>
    <w:rsid w:val="00C42D9B"/>
    <w:rsid w:val="00C42F18"/>
    <w:rsid w:val="00C4308E"/>
    <w:rsid w:val="00C4479B"/>
    <w:rsid w:val="00C44F37"/>
    <w:rsid w:val="00C44F62"/>
    <w:rsid w:val="00C453B2"/>
    <w:rsid w:val="00C4639C"/>
    <w:rsid w:val="00C463A9"/>
    <w:rsid w:val="00C46DCD"/>
    <w:rsid w:val="00C46E47"/>
    <w:rsid w:val="00C46E6D"/>
    <w:rsid w:val="00C46F6A"/>
    <w:rsid w:val="00C475A6"/>
    <w:rsid w:val="00C505D6"/>
    <w:rsid w:val="00C5153A"/>
    <w:rsid w:val="00C51A5C"/>
    <w:rsid w:val="00C5303D"/>
    <w:rsid w:val="00C531C5"/>
    <w:rsid w:val="00C53240"/>
    <w:rsid w:val="00C54666"/>
    <w:rsid w:val="00C547E9"/>
    <w:rsid w:val="00C54D51"/>
    <w:rsid w:val="00C55561"/>
    <w:rsid w:val="00C5566B"/>
    <w:rsid w:val="00C55A1E"/>
    <w:rsid w:val="00C55B32"/>
    <w:rsid w:val="00C562B0"/>
    <w:rsid w:val="00C569B1"/>
    <w:rsid w:val="00C573C4"/>
    <w:rsid w:val="00C60519"/>
    <w:rsid w:val="00C60686"/>
    <w:rsid w:val="00C60964"/>
    <w:rsid w:val="00C610EA"/>
    <w:rsid w:val="00C613EB"/>
    <w:rsid w:val="00C61570"/>
    <w:rsid w:val="00C61AC4"/>
    <w:rsid w:val="00C636AA"/>
    <w:rsid w:val="00C63982"/>
    <w:rsid w:val="00C63C80"/>
    <w:rsid w:val="00C65D1A"/>
    <w:rsid w:val="00C666D6"/>
    <w:rsid w:val="00C67973"/>
    <w:rsid w:val="00C704F8"/>
    <w:rsid w:val="00C709AD"/>
    <w:rsid w:val="00C70C0B"/>
    <w:rsid w:val="00C71F5C"/>
    <w:rsid w:val="00C72214"/>
    <w:rsid w:val="00C72C13"/>
    <w:rsid w:val="00C7422C"/>
    <w:rsid w:val="00C74687"/>
    <w:rsid w:val="00C74C3E"/>
    <w:rsid w:val="00C758EB"/>
    <w:rsid w:val="00C80751"/>
    <w:rsid w:val="00C807B7"/>
    <w:rsid w:val="00C81271"/>
    <w:rsid w:val="00C81304"/>
    <w:rsid w:val="00C82267"/>
    <w:rsid w:val="00C82660"/>
    <w:rsid w:val="00C83062"/>
    <w:rsid w:val="00C83465"/>
    <w:rsid w:val="00C837BD"/>
    <w:rsid w:val="00C84523"/>
    <w:rsid w:val="00C845A5"/>
    <w:rsid w:val="00C85135"/>
    <w:rsid w:val="00C857B9"/>
    <w:rsid w:val="00C858D7"/>
    <w:rsid w:val="00C86417"/>
    <w:rsid w:val="00C86C6A"/>
    <w:rsid w:val="00C871E9"/>
    <w:rsid w:val="00C876E8"/>
    <w:rsid w:val="00C87A24"/>
    <w:rsid w:val="00C87FBE"/>
    <w:rsid w:val="00C90785"/>
    <w:rsid w:val="00C90EA6"/>
    <w:rsid w:val="00C91490"/>
    <w:rsid w:val="00C9160A"/>
    <w:rsid w:val="00C9165A"/>
    <w:rsid w:val="00C91F6A"/>
    <w:rsid w:val="00C91FD8"/>
    <w:rsid w:val="00C92E33"/>
    <w:rsid w:val="00C931E3"/>
    <w:rsid w:val="00C935EE"/>
    <w:rsid w:val="00C93668"/>
    <w:rsid w:val="00C93677"/>
    <w:rsid w:val="00C93B26"/>
    <w:rsid w:val="00C93ED3"/>
    <w:rsid w:val="00C94333"/>
    <w:rsid w:val="00C94DB0"/>
    <w:rsid w:val="00C9529B"/>
    <w:rsid w:val="00C95503"/>
    <w:rsid w:val="00C95C6C"/>
    <w:rsid w:val="00C9664C"/>
    <w:rsid w:val="00C96719"/>
    <w:rsid w:val="00C970BD"/>
    <w:rsid w:val="00C97A40"/>
    <w:rsid w:val="00C97C87"/>
    <w:rsid w:val="00CA05EC"/>
    <w:rsid w:val="00CA1038"/>
    <w:rsid w:val="00CA1230"/>
    <w:rsid w:val="00CA1DDB"/>
    <w:rsid w:val="00CA1ED1"/>
    <w:rsid w:val="00CA2058"/>
    <w:rsid w:val="00CA2A92"/>
    <w:rsid w:val="00CA4894"/>
    <w:rsid w:val="00CA49CB"/>
    <w:rsid w:val="00CA4E5F"/>
    <w:rsid w:val="00CA690A"/>
    <w:rsid w:val="00CA6BC4"/>
    <w:rsid w:val="00CA6D68"/>
    <w:rsid w:val="00CA7B3C"/>
    <w:rsid w:val="00CA7BBA"/>
    <w:rsid w:val="00CA7C4A"/>
    <w:rsid w:val="00CA7DD1"/>
    <w:rsid w:val="00CB21BE"/>
    <w:rsid w:val="00CB247E"/>
    <w:rsid w:val="00CB2990"/>
    <w:rsid w:val="00CB35CF"/>
    <w:rsid w:val="00CB4557"/>
    <w:rsid w:val="00CB4725"/>
    <w:rsid w:val="00CB610B"/>
    <w:rsid w:val="00CB771E"/>
    <w:rsid w:val="00CC0972"/>
    <w:rsid w:val="00CC16D0"/>
    <w:rsid w:val="00CC1F7A"/>
    <w:rsid w:val="00CC2009"/>
    <w:rsid w:val="00CC2035"/>
    <w:rsid w:val="00CC217F"/>
    <w:rsid w:val="00CC25C9"/>
    <w:rsid w:val="00CC274F"/>
    <w:rsid w:val="00CC2D2D"/>
    <w:rsid w:val="00CC3085"/>
    <w:rsid w:val="00CC3C58"/>
    <w:rsid w:val="00CC3CC0"/>
    <w:rsid w:val="00CC3F24"/>
    <w:rsid w:val="00CC771A"/>
    <w:rsid w:val="00CC779E"/>
    <w:rsid w:val="00CC77DF"/>
    <w:rsid w:val="00CD0446"/>
    <w:rsid w:val="00CD0E10"/>
    <w:rsid w:val="00CD10C8"/>
    <w:rsid w:val="00CD11FA"/>
    <w:rsid w:val="00CD146C"/>
    <w:rsid w:val="00CD202C"/>
    <w:rsid w:val="00CD2EE9"/>
    <w:rsid w:val="00CD4266"/>
    <w:rsid w:val="00CD4F0D"/>
    <w:rsid w:val="00CD515B"/>
    <w:rsid w:val="00CD5A60"/>
    <w:rsid w:val="00CD6F5A"/>
    <w:rsid w:val="00CE0E3D"/>
    <w:rsid w:val="00CE21B5"/>
    <w:rsid w:val="00CE2555"/>
    <w:rsid w:val="00CE334D"/>
    <w:rsid w:val="00CE419E"/>
    <w:rsid w:val="00CE46C4"/>
    <w:rsid w:val="00CE4837"/>
    <w:rsid w:val="00CE4902"/>
    <w:rsid w:val="00CE4F89"/>
    <w:rsid w:val="00CE5B14"/>
    <w:rsid w:val="00CE631D"/>
    <w:rsid w:val="00CE728A"/>
    <w:rsid w:val="00CF022F"/>
    <w:rsid w:val="00CF052E"/>
    <w:rsid w:val="00CF1266"/>
    <w:rsid w:val="00CF1881"/>
    <w:rsid w:val="00CF1C57"/>
    <w:rsid w:val="00CF1F94"/>
    <w:rsid w:val="00CF23A3"/>
    <w:rsid w:val="00CF2B45"/>
    <w:rsid w:val="00CF3038"/>
    <w:rsid w:val="00CF3AF1"/>
    <w:rsid w:val="00CF4401"/>
    <w:rsid w:val="00CF45FD"/>
    <w:rsid w:val="00CF4895"/>
    <w:rsid w:val="00CF500B"/>
    <w:rsid w:val="00CF51F6"/>
    <w:rsid w:val="00CF5536"/>
    <w:rsid w:val="00CF6CAC"/>
    <w:rsid w:val="00CF7108"/>
    <w:rsid w:val="00CF78A7"/>
    <w:rsid w:val="00D0057C"/>
    <w:rsid w:val="00D00AF3"/>
    <w:rsid w:val="00D01534"/>
    <w:rsid w:val="00D01614"/>
    <w:rsid w:val="00D022EE"/>
    <w:rsid w:val="00D0282B"/>
    <w:rsid w:val="00D02DBF"/>
    <w:rsid w:val="00D031D1"/>
    <w:rsid w:val="00D04769"/>
    <w:rsid w:val="00D0481C"/>
    <w:rsid w:val="00D057FB"/>
    <w:rsid w:val="00D05A07"/>
    <w:rsid w:val="00D05B10"/>
    <w:rsid w:val="00D05D65"/>
    <w:rsid w:val="00D0639B"/>
    <w:rsid w:val="00D0648F"/>
    <w:rsid w:val="00D068E0"/>
    <w:rsid w:val="00D079AF"/>
    <w:rsid w:val="00D07B45"/>
    <w:rsid w:val="00D07F89"/>
    <w:rsid w:val="00D10120"/>
    <w:rsid w:val="00D1087A"/>
    <w:rsid w:val="00D154F8"/>
    <w:rsid w:val="00D155D1"/>
    <w:rsid w:val="00D15F42"/>
    <w:rsid w:val="00D171A6"/>
    <w:rsid w:val="00D173A7"/>
    <w:rsid w:val="00D17504"/>
    <w:rsid w:val="00D17E26"/>
    <w:rsid w:val="00D20B30"/>
    <w:rsid w:val="00D20F17"/>
    <w:rsid w:val="00D2125A"/>
    <w:rsid w:val="00D22402"/>
    <w:rsid w:val="00D2321C"/>
    <w:rsid w:val="00D26319"/>
    <w:rsid w:val="00D2681A"/>
    <w:rsid w:val="00D2751B"/>
    <w:rsid w:val="00D27A7F"/>
    <w:rsid w:val="00D305B5"/>
    <w:rsid w:val="00D30FFE"/>
    <w:rsid w:val="00D31148"/>
    <w:rsid w:val="00D3141E"/>
    <w:rsid w:val="00D3275E"/>
    <w:rsid w:val="00D32D1D"/>
    <w:rsid w:val="00D32D3C"/>
    <w:rsid w:val="00D3344A"/>
    <w:rsid w:val="00D34FA3"/>
    <w:rsid w:val="00D36C17"/>
    <w:rsid w:val="00D370EB"/>
    <w:rsid w:val="00D40488"/>
    <w:rsid w:val="00D4150E"/>
    <w:rsid w:val="00D4153D"/>
    <w:rsid w:val="00D41744"/>
    <w:rsid w:val="00D428F4"/>
    <w:rsid w:val="00D4348B"/>
    <w:rsid w:val="00D434B4"/>
    <w:rsid w:val="00D4361D"/>
    <w:rsid w:val="00D44F65"/>
    <w:rsid w:val="00D44FFE"/>
    <w:rsid w:val="00D4520B"/>
    <w:rsid w:val="00D45ADC"/>
    <w:rsid w:val="00D4615B"/>
    <w:rsid w:val="00D46A83"/>
    <w:rsid w:val="00D47160"/>
    <w:rsid w:val="00D473ED"/>
    <w:rsid w:val="00D47731"/>
    <w:rsid w:val="00D500B3"/>
    <w:rsid w:val="00D503A7"/>
    <w:rsid w:val="00D50430"/>
    <w:rsid w:val="00D5073A"/>
    <w:rsid w:val="00D51B24"/>
    <w:rsid w:val="00D51BF9"/>
    <w:rsid w:val="00D53E91"/>
    <w:rsid w:val="00D54358"/>
    <w:rsid w:val="00D55B6F"/>
    <w:rsid w:val="00D56FA5"/>
    <w:rsid w:val="00D56FC3"/>
    <w:rsid w:val="00D5793A"/>
    <w:rsid w:val="00D57ADE"/>
    <w:rsid w:val="00D57B3D"/>
    <w:rsid w:val="00D60311"/>
    <w:rsid w:val="00D606D1"/>
    <w:rsid w:val="00D60ACE"/>
    <w:rsid w:val="00D60B7B"/>
    <w:rsid w:val="00D61FA5"/>
    <w:rsid w:val="00D62403"/>
    <w:rsid w:val="00D6270A"/>
    <w:rsid w:val="00D62B14"/>
    <w:rsid w:val="00D62C94"/>
    <w:rsid w:val="00D62E0A"/>
    <w:rsid w:val="00D62FE5"/>
    <w:rsid w:val="00D64E23"/>
    <w:rsid w:val="00D656E2"/>
    <w:rsid w:val="00D6614C"/>
    <w:rsid w:val="00D667DD"/>
    <w:rsid w:val="00D6698A"/>
    <w:rsid w:val="00D66C28"/>
    <w:rsid w:val="00D67B41"/>
    <w:rsid w:val="00D67DD6"/>
    <w:rsid w:val="00D70529"/>
    <w:rsid w:val="00D70A7C"/>
    <w:rsid w:val="00D7158D"/>
    <w:rsid w:val="00D7177B"/>
    <w:rsid w:val="00D7202B"/>
    <w:rsid w:val="00D729A2"/>
    <w:rsid w:val="00D72A17"/>
    <w:rsid w:val="00D72CA6"/>
    <w:rsid w:val="00D72E8C"/>
    <w:rsid w:val="00D73D54"/>
    <w:rsid w:val="00D7446D"/>
    <w:rsid w:val="00D75856"/>
    <w:rsid w:val="00D75B7B"/>
    <w:rsid w:val="00D76BB1"/>
    <w:rsid w:val="00D76CF9"/>
    <w:rsid w:val="00D773EB"/>
    <w:rsid w:val="00D779D2"/>
    <w:rsid w:val="00D77EDD"/>
    <w:rsid w:val="00D80D4B"/>
    <w:rsid w:val="00D819AF"/>
    <w:rsid w:val="00D81D12"/>
    <w:rsid w:val="00D81D5C"/>
    <w:rsid w:val="00D82410"/>
    <w:rsid w:val="00D828DB"/>
    <w:rsid w:val="00D84AFA"/>
    <w:rsid w:val="00D84B61"/>
    <w:rsid w:val="00D85722"/>
    <w:rsid w:val="00D857C8"/>
    <w:rsid w:val="00D8601B"/>
    <w:rsid w:val="00D86373"/>
    <w:rsid w:val="00D87166"/>
    <w:rsid w:val="00D8767A"/>
    <w:rsid w:val="00D87AAB"/>
    <w:rsid w:val="00D90112"/>
    <w:rsid w:val="00D90126"/>
    <w:rsid w:val="00D9024D"/>
    <w:rsid w:val="00D9035A"/>
    <w:rsid w:val="00D90AC4"/>
    <w:rsid w:val="00D913A0"/>
    <w:rsid w:val="00D93220"/>
    <w:rsid w:val="00D9348E"/>
    <w:rsid w:val="00D93C01"/>
    <w:rsid w:val="00D93C59"/>
    <w:rsid w:val="00D943D9"/>
    <w:rsid w:val="00D94C86"/>
    <w:rsid w:val="00D95557"/>
    <w:rsid w:val="00D956E3"/>
    <w:rsid w:val="00D95706"/>
    <w:rsid w:val="00D9585A"/>
    <w:rsid w:val="00D95FC3"/>
    <w:rsid w:val="00D96332"/>
    <w:rsid w:val="00D97912"/>
    <w:rsid w:val="00D97DD7"/>
    <w:rsid w:val="00DA019F"/>
    <w:rsid w:val="00DA0528"/>
    <w:rsid w:val="00DA1C2C"/>
    <w:rsid w:val="00DA1C84"/>
    <w:rsid w:val="00DA3BBB"/>
    <w:rsid w:val="00DA40EF"/>
    <w:rsid w:val="00DA5183"/>
    <w:rsid w:val="00DA52A4"/>
    <w:rsid w:val="00DA53BD"/>
    <w:rsid w:val="00DA59F0"/>
    <w:rsid w:val="00DA5D61"/>
    <w:rsid w:val="00DA6829"/>
    <w:rsid w:val="00DA77F9"/>
    <w:rsid w:val="00DA789F"/>
    <w:rsid w:val="00DA7E4D"/>
    <w:rsid w:val="00DB054E"/>
    <w:rsid w:val="00DB0D8C"/>
    <w:rsid w:val="00DB0E48"/>
    <w:rsid w:val="00DB12F4"/>
    <w:rsid w:val="00DB215B"/>
    <w:rsid w:val="00DB24BE"/>
    <w:rsid w:val="00DB24F3"/>
    <w:rsid w:val="00DB2547"/>
    <w:rsid w:val="00DB343E"/>
    <w:rsid w:val="00DB3C71"/>
    <w:rsid w:val="00DB42E4"/>
    <w:rsid w:val="00DB4C9F"/>
    <w:rsid w:val="00DB4F71"/>
    <w:rsid w:val="00DB5721"/>
    <w:rsid w:val="00DB5C43"/>
    <w:rsid w:val="00DB641F"/>
    <w:rsid w:val="00DB65BB"/>
    <w:rsid w:val="00DB75D1"/>
    <w:rsid w:val="00DB7A19"/>
    <w:rsid w:val="00DB7C79"/>
    <w:rsid w:val="00DB7D74"/>
    <w:rsid w:val="00DC01F7"/>
    <w:rsid w:val="00DC0D4F"/>
    <w:rsid w:val="00DC0D61"/>
    <w:rsid w:val="00DC0DF8"/>
    <w:rsid w:val="00DC1712"/>
    <w:rsid w:val="00DC188E"/>
    <w:rsid w:val="00DC1BAB"/>
    <w:rsid w:val="00DC1C0A"/>
    <w:rsid w:val="00DC1DA3"/>
    <w:rsid w:val="00DC22C9"/>
    <w:rsid w:val="00DC2B82"/>
    <w:rsid w:val="00DC2C12"/>
    <w:rsid w:val="00DC3071"/>
    <w:rsid w:val="00DC3FCD"/>
    <w:rsid w:val="00DC511A"/>
    <w:rsid w:val="00DC54C4"/>
    <w:rsid w:val="00DC6248"/>
    <w:rsid w:val="00DC64A7"/>
    <w:rsid w:val="00DC6E89"/>
    <w:rsid w:val="00DC74E8"/>
    <w:rsid w:val="00DD05D1"/>
    <w:rsid w:val="00DD0C12"/>
    <w:rsid w:val="00DD1563"/>
    <w:rsid w:val="00DD1660"/>
    <w:rsid w:val="00DD1B71"/>
    <w:rsid w:val="00DD1DB4"/>
    <w:rsid w:val="00DD20D9"/>
    <w:rsid w:val="00DD2118"/>
    <w:rsid w:val="00DD2407"/>
    <w:rsid w:val="00DD4076"/>
    <w:rsid w:val="00DD4224"/>
    <w:rsid w:val="00DD4860"/>
    <w:rsid w:val="00DD4FE0"/>
    <w:rsid w:val="00DD54BA"/>
    <w:rsid w:val="00DD5B61"/>
    <w:rsid w:val="00DD6CAE"/>
    <w:rsid w:val="00DD6E34"/>
    <w:rsid w:val="00DE0EE8"/>
    <w:rsid w:val="00DE0FB1"/>
    <w:rsid w:val="00DE157D"/>
    <w:rsid w:val="00DE2019"/>
    <w:rsid w:val="00DE2FFC"/>
    <w:rsid w:val="00DE34A2"/>
    <w:rsid w:val="00DE36BC"/>
    <w:rsid w:val="00DE378E"/>
    <w:rsid w:val="00DE3B1C"/>
    <w:rsid w:val="00DE3FD4"/>
    <w:rsid w:val="00DE4284"/>
    <w:rsid w:val="00DE47A5"/>
    <w:rsid w:val="00DE4DAF"/>
    <w:rsid w:val="00DE503C"/>
    <w:rsid w:val="00DE5238"/>
    <w:rsid w:val="00DE5945"/>
    <w:rsid w:val="00DE5D2D"/>
    <w:rsid w:val="00DE5E4C"/>
    <w:rsid w:val="00DE6D86"/>
    <w:rsid w:val="00DF00E5"/>
    <w:rsid w:val="00DF085A"/>
    <w:rsid w:val="00DF1EFC"/>
    <w:rsid w:val="00DF229C"/>
    <w:rsid w:val="00DF3272"/>
    <w:rsid w:val="00DF3653"/>
    <w:rsid w:val="00DF388B"/>
    <w:rsid w:val="00DF4AC6"/>
    <w:rsid w:val="00DF4F24"/>
    <w:rsid w:val="00DF6616"/>
    <w:rsid w:val="00DF68B6"/>
    <w:rsid w:val="00DF699C"/>
    <w:rsid w:val="00DF6D71"/>
    <w:rsid w:val="00DF75E9"/>
    <w:rsid w:val="00DF760B"/>
    <w:rsid w:val="00DF7A31"/>
    <w:rsid w:val="00E00323"/>
    <w:rsid w:val="00E00894"/>
    <w:rsid w:val="00E012A0"/>
    <w:rsid w:val="00E01BD1"/>
    <w:rsid w:val="00E01C82"/>
    <w:rsid w:val="00E02197"/>
    <w:rsid w:val="00E025DE"/>
    <w:rsid w:val="00E02A14"/>
    <w:rsid w:val="00E03939"/>
    <w:rsid w:val="00E0432F"/>
    <w:rsid w:val="00E05699"/>
    <w:rsid w:val="00E06B80"/>
    <w:rsid w:val="00E06D5A"/>
    <w:rsid w:val="00E06ED5"/>
    <w:rsid w:val="00E0719C"/>
    <w:rsid w:val="00E072F4"/>
    <w:rsid w:val="00E07B9E"/>
    <w:rsid w:val="00E07E38"/>
    <w:rsid w:val="00E07FC6"/>
    <w:rsid w:val="00E1015E"/>
    <w:rsid w:val="00E104B5"/>
    <w:rsid w:val="00E104F5"/>
    <w:rsid w:val="00E10EB7"/>
    <w:rsid w:val="00E13958"/>
    <w:rsid w:val="00E14112"/>
    <w:rsid w:val="00E14AFC"/>
    <w:rsid w:val="00E14C9F"/>
    <w:rsid w:val="00E1535F"/>
    <w:rsid w:val="00E16818"/>
    <w:rsid w:val="00E16A6B"/>
    <w:rsid w:val="00E202C2"/>
    <w:rsid w:val="00E20597"/>
    <w:rsid w:val="00E20674"/>
    <w:rsid w:val="00E20F3F"/>
    <w:rsid w:val="00E20F79"/>
    <w:rsid w:val="00E22215"/>
    <w:rsid w:val="00E22569"/>
    <w:rsid w:val="00E22736"/>
    <w:rsid w:val="00E229C5"/>
    <w:rsid w:val="00E229FE"/>
    <w:rsid w:val="00E24917"/>
    <w:rsid w:val="00E250D8"/>
    <w:rsid w:val="00E25146"/>
    <w:rsid w:val="00E253A9"/>
    <w:rsid w:val="00E2557B"/>
    <w:rsid w:val="00E25787"/>
    <w:rsid w:val="00E26C9E"/>
    <w:rsid w:val="00E2730A"/>
    <w:rsid w:val="00E27F81"/>
    <w:rsid w:val="00E305F8"/>
    <w:rsid w:val="00E31395"/>
    <w:rsid w:val="00E31868"/>
    <w:rsid w:val="00E32F6E"/>
    <w:rsid w:val="00E33680"/>
    <w:rsid w:val="00E33E4B"/>
    <w:rsid w:val="00E3404D"/>
    <w:rsid w:val="00E341A3"/>
    <w:rsid w:val="00E34A79"/>
    <w:rsid w:val="00E35483"/>
    <w:rsid w:val="00E36073"/>
    <w:rsid w:val="00E36727"/>
    <w:rsid w:val="00E36861"/>
    <w:rsid w:val="00E36A48"/>
    <w:rsid w:val="00E36E7B"/>
    <w:rsid w:val="00E37511"/>
    <w:rsid w:val="00E37B4F"/>
    <w:rsid w:val="00E37E89"/>
    <w:rsid w:val="00E401A8"/>
    <w:rsid w:val="00E40E6F"/>
    <w:rsid w:val="00E413AA"/>
    <w:rsid w:val="00E414ED"/>
    <w:rsid w:val="00E41526"/>
    <w:rsid w:val="00E4261C"/>
    <w:rsid w:val="00E428EC"/>
    <w:rsid w:val="00E430D4"/>
    <w:rsid w:val="00E431BD"/>
    <w:rsid w:val="00E435E8"/>
    <w:rsid w:val="00E436E3"/>
    <w:rsid w:val="00E43D87"/>
    <w:rsid w:val="00E4417A"/>
    <w:rsid w:val="00E4474E"/>
    <w:rsid w:val="00E448CD"/>
    <w:rsid w:val="00E456AF"/>
    <w:rsid w:val="00E45862"/>
    <w:rsid w:val="00E45883"/>
    <w:rsid w:val="00E45DE0"/>
    <w:rsid w:val="00E460CF"/>
    <w:rsid w:val="00E46C00"/>
    <w:rsid w:val="00E47854"/>
    <w:rsid w:val="00E47C4D"/>
    <w:rsid w:val="00E47C8F"/>
    <w:rsid w:val="00E47EB6"/>
    <w:rsid w:val="00E50079"/>
    <w:rsid w:val="00E501FA"/>
    <w:rsid w:val="00E50888"/>
    <w:rsid w:val="00E50B6A"/>
    <w:rsid w:val="00E51497"/>
    <w:rsid w:val="00E51AAC"/>
    <w:rsid w:val="00E51B79"/>
    <w:rsid w:val="00E5214C"/>
    <w:rsid w:val="00E527F2"/>
    <w:rsid w:val="00E52C42"/>
    <w:rsid w:val="00E53774"/>
    <w:rsid w:val="00E53831"/>
    <w:rsid w:val="00E53CCE"/>
    <w:rsid w:val="00E546F1"/>
    <w:rsid w:val="00E55CC7"/>
    <w:rsid w:val="00E55D05"/>
    <w:rsid w:val="00E5634A"/>
    <w:rsid w:val="00E5639F"/>
    <w:rsid w:val="00E563B9"/>
    <w:rsid w:val="00E57EC1"/>
    <w:rsid w:val="00E6020E"/>
    <w:rsid w:val="00E6242D"/>
    <w:rsid w:val="00E62968"/>
    <w:rsid w:val="00E62C3C"/>
    <w:rsid w:val="00E62DBD"/>
    <w:rsid w:val="00E62DFD"/>
    <w:rsid w:val="00E62F61"/>
    <w:rsid w:val="00E642BC"/>
    <w:rsid w:val="00E6465B"/>
    <w:rsid w:val="00E6473E"/>
    <w:rsid w:val="00E64A36"/>
    <w:rsid w:val="00E64A45"/>
    <w:rsid w:val="00E64A97"/>
    <w:rsid w:val="00E66382"/>
    <w:rsid w:val="00E6652F"/>
    <w:rsid w:val="00E669ED"/>
    <w:rsid w:val="00E66C51"/>
    <w:rsid w:val="00E674F1"/>
    <w:rsid w:val="00E70FA1"/>
    <w:rsid w:val="00E71C42"/>
    <w:rsid w:val="00E724B4"/>
    <w:rsid w:val="00E72B1D"/>
    <w:rsid w:val="00E72C0F"/>
    <w:rsid w:val="00E72E98"/>
    <w:rsid w:val="00E73337"/>
    <w:rsid w:val="00E73DA7"/>
    <w:rsid w:val="00E74108"/>
    <w:rsid w:val="00E7484D"/>
    <w:rsid w:val="00E74DB7"/>
    <w:rsid w:val="00E75357"/>
    <w:rsid w:val="00E75EE9"/>
    <w:rsid w:val="00E76952"/>
    <w:rsid w:val="00E76E22"/>
    <w:rsid w:val="00E76F8D"/>
    <w:rsid w:val="00E773D1"/>
    <w:rsid w:val="00E77AFC"/>
    <w:rsid w:val="00E80727"/>
    <w:rsid w:val="00E80C72"/>
    <w:rsid w:val="00E826B3"/>
    <w:rsid w:val="00E82749"/>
    <w:rsid w:val="00E82BD1"/>
    <w:rsid w:val="00E82DAE"/>
    <w:rsid w:val="00E840BD"/>
    <w:rsid w:val="00E84124"/>
    <w:rsid w:val="00E84F69"/>
    <w:rsid w:val="00E84FC1"/>
    <w:rsid w:val="00E854F7"/>
    <w:rsid w:val="00E8553C"/>
    <w:rsid w:val="00E86B6C"/>
    <w:rsid w:val="00E86E49"/>
    <w:rsid w:val="00E903DA"/>
    <w:rsid w:val="00E9095A"/>
    <w:rsid w:val="00E91218"/>
    <w:rsid w:val="00E916D2"/>
    <w:rsid w:val="00E91A0D"/>
    <w:rsid w:val="00E92044"/>
    <w:rsid w:val="00E926A2"/>
    <w:rsid w:val="00E92A20"/>
    <w:rsid w:val="00E92B6E"/>
    <w:rsid w:val="00E92DF7"/>
    <w:rsid w:val="00E9359B"/>
    <w:rsid w:val="00E935B3"/>
    <w:rsid w:val="00E94E78"/>
    <w:rsid w:val="00E95165"/>
    <w:rsid w:val="00E955D1"/>
    <w:rsid w:val="00E97293"/>
    <w:rsid w:val="00E973E9"/>
    <w:rsid w:val="00E978A6"/>
    <w:rsid w:val="00E97B6D"/>
    <w:rsid w:val="00E97EBE"/>
    <w:rsid w:val="00E97FEE"/>
    <w:rsid w:val="00EA022D"/>
    <w:rsid w:val="00EA02D4"/>
    <w:rsid w:val="00EA07D3"/>
    <w:rsid w:val="00EA0FE3"/>
    <w:rsid w:val="00EA1BA6"/>
    <w:rsid w:val="00EA1F8F"/>
    <w:rsid w:val="00EA2570"/>
    <w:rsid w:val="00EA2EEC"/>
    <w:rsid w:val="00EA3D89"/>
    <w:rsid w:val="00EA3EF1"/>
    <w:rsid w:val="00EA48AC"/>
    <w:rsid w:val="00EA4B57"/>
    <w:rsid w:val="00EA4BCC"/>
    <w:rsid w:val="00EA61A0"/>
    <w:rsid w:val="00EA7632"/>
    <w:rsid w:val="00EA764E"/>
    <w:rsid w:val="00EB0185"/>
    <w:rsid w:val="00EB06DD"/>
    <w:rsid w:val="00EB073B"/>
    <w:rsid w:val="00EB092D"/>
    <w:rsid w:val="00EB0F29"/>
    <w:rsid w:val="00EB17BB"/>
    <w:rsid w:val="00EB2058"/>
    <w:rsid w:val="00EB21A2"/>
    <w:rsid w:val="00EB49EB"/>
    <w:rsid w:val="00EB5507"/>
    <w:rsid w:val="00EB5A76"/>
    <w:rsid w:val="00EB68D1"/>
    <w:rsid w:val="00EB690E"/>
    <w:rsid w:val="00EB69BD"/>
    <w:rsid w:val="00EB69FD"/>
    <w:rsid w:val="00EB7932"/>
    <w:rsid w:val="00EC121F"/>
    <w:rsid w:val="00EC1821"/>
    <w:rsid w:val="00EC258C"/>
    <w:rsid w:val="00EC2791"/>
    <w:rsid w:val="00EC2ABD"/>
    <w:rsid w:val="00EC3D05"/>
    <w:rsid w:val="00EC445A"/>
    <w:rsid w:val="00EC47C5"/>
    <w:rsid w:val="00EC532A"/>
    <w:rsid w:val="00EC56FF"/>
    <w:rsid w:val="00EC58FA"/>
    <w:rsid w:val="00EC5A2D"/>
    <w:rsid w:val="00EC5B24"/>
    <w:rsid w:val="00EC648A"/>
    <w:rsid w:val="00EC6CED"/>
    <w:rsid w:val="00EC7433"/>
    <w:rsid w:val="00EC7FE2"/>
    <w:rsid w:val="00ED01F6"/>
    <w:rsid w:val="00ED08AE"/>
    <w:rsid w:val="00ED1DCF"/>
    <w:rsid w:val="00ED2031"/>
    <w:rsid w:val="00ED23E9"/>
    <w:rsid w:val="00ED2615"/>
    <w:rsid w:val="00ED30E3"/>
    <w:rsid w:val="00ED3662"/>
    <w:rsid w:val="00ED3989"/>
    <w:rsid w:val="00ED3B77"/>
    <w:rsid w:val="00ED3EEF"/>
    <w:rsid w:val="00ED4AD4"/>
    <w:rsid w:val="00ED523C"/>
    <w:rsid w:val="00ED6173"/>
    <w:rsid w:val="00ED62F1"/>
    <w:rsid w:val="00ED69A7"/>
    <w:rsid w:val="00ED75C6"/>
    <w:rsid w:val="00ED7985"/>
    <w:rsid w:val="00ED7AD4"/>
    <w:rsid w:val="00ED7CD7"/>
    <w:rsid w:val="00EE06F1"/>
    <w:rsid w:val="00EE0C73"/>
    <w:rsid w:val="00EE0DD4"/>
    <w:rsid w:val="00EE10B2"/>
    <w:rsid w:val="00EE13BB"/>
    <w:rsid w:val="00EE141F"/>
    <w:rsid w:val="00EE175E"/>
    <w:rsid w:val="00EE1A56"/>
    <w:rsid w:val="00EE1BD0"/>
    <w:rsid w:val="00EE1E89"/>
    <w:rsid w:val="00EE293A"/>
    <w:rsid w:val="00EE2A22"/>
    <w:rsid w:val="00EE2CE2"/>
    <w:rsid w:val="00EE3D1E"/>
    <w:rsid w:val="00EE53DE"/>
    <w:rsid w:val="00EE5897"/>
    <w:rsid w:val="00EE61CB"/>
    <w:rsid w:val="00EE6A5B"/>
    <w:rsid w:val="00EE6BAC"/>
    <w:rsid w:val="00EE762D"/>
    <w:rsid w:val="00EE7FBD"/>
    <w:rsid w:val="00EF0B19"/>
    <w:rsid w:val="00EF150D"/>
    <w:rsid w:val="00EF1AF6"/>
    <w:rsid w:val="00EF1F33"/>
    <w:rsid w:val="00EF47B8"/>
    <w:rsid w:val="00EF490D"/>
    <w:rsid w:val="00EF4E3D"/>
    <w:rsid w:val="00EF4F16"/>
    <w:rsid w:val="00EF5821"/>
    <w:rsid w:val="00EF599C"/>
    <w:rsid w:val="00EF5BD9"/>
    <w:rsid w:val="00EF643B"/>
    <w:rsid w:val="00EF6494"/>
    <w:rsid w:val="00EF6634"/>
    <w:rsid w:val="00EF6759"/>
    <w:rsid w:val="00EF67ED"/>
    <w:rsid w:val="00EF6865"/>
    <w:rsid w:val="00EF6E35"/>
    <w:rsid w:val="00EF6EBC"/>
    <w:rsid w:val="00EF728E"/>
    <w:rsid w:val="00EF7AAD"/>
    <w:rsid w:val="00F00439"/>
    <w:rsid w:val="00F03CD9"/>
    <w:rsid w:val="00F03E08"/>
    <w:rsid w:val="00F03F21"/>
    <w:rsid w:val="00F05554"/>
    <w:rsid w:val="00F056F0"/>
    <w:rsid w:val="00F06512"/>
    <w:rsid w:val="00F06542"/>
    <w:rsid w:val="00F06725"/>
    <w:rsid w:val="00F0753F"/>
    <w:rsid w:val="00F0787D"/>
    <w:rsid w:val="00F10431"/>
    <w:rsid w:val="00F10531"/>
    <w:rsid w:val="00F10BF0"/>
    <w:rsid w:val="00F10D77"/>
    <w:rsid w:val="00F11632"/>
    <w:rsid w:val="00F1305A"/>
    <w:rsid w:val="00F13356"/>
    <w:rsid w:val="00F143A2"/>
    <w:rsid w:val="00F1475B"/>
    <w:rsid w:val="00F157AA"/>
    <w:rsid w:val="00F159D0"/>
    <w:rsid w:val="00F15C63"/>
    <w:rsid w:val="00F22396"/>
    <w:rsid w:val="00F22580"/>
    <w:rsid w:val="00F23E05"/>
    <w:rsid w:val="00F24E75"/>
    <w:rsid w:val="00F24FBF"/>
    <w:rsid w:val="00F25812"/>
    <w:rsid w:val="00F258FE"/>
    <w:rsid w:val="00F25983"/>
    <w:rsid w:val="00F25BE1"/>
    <w:rsid w:val="00F26203"/>
    <w:rsid w:val="00F26618"/>
    <w:rsid w:val="00F268C1"/>
    <w:rsid w:val="00F300E7"/>
    <w:rsid w:val="00F307D8"/>
    <w:rsid w:val="00F30BD5"/>
    <w:rsid w:val="00F323BA"/>
    <w:rsid w:val="00F324FA"/>
    <w:rsid w:val="00F32F1D"/>
    <w:rsid w:val="00F33EC1"/>
    <w:rsid w:val="00F34006"/>
    <w:rsid w:val="00F343CA"/>
    <w:rsid w:val="00F348E0"/>
    <w:rsid w:val="00F35313"/>
    <w:rsid w:val="00F35728"/>
    <w:rsid w:val="00F35B39"/>
    <w:rsid w:val="00F35B9C"/>
    <w:rsid w:val="00F375AB"/>
    <w:rsid w:val="00F378E1"/>
    <w:rsid w:val="00F40414"/>
    <w:rsid w:val="00F40421"/>
    <w:rsid w:val="00F40D36"/>
    <w:rsid w:val="00F417B8"/>
    <w:rsid w:val="00F4256E"/>
    <w:rsid w:val="00F4280A"/>
    <w:rsid w:val="00F42D7B"/>
    <w:rsid w:val="00F43045"/>
    <w:rsid w:val="00F43524"/>
    <w:rsid w:val="00F43F94"/>
    <w:rsid w:val="00F4494B"/>
    <w:rsid w:val="00F451BD"/>
    <w:rsid w:val="00F452A7"/>
    <w:rsid w:val="00F45B28"/>
    <w:rsid w:val="00F464E3"/>
    <w:rsid w:val="00F47092"/>
    <w:rsid w:val="00F47F21"/>
    <w:rsid w:val="00F50D85"/>
    <w:rsid w:val="00F5108F"/>
    <w:rsid w:val="00F51F33"/>
    <w:rsid w:val="00F51F90"/>
    <w:rsid w:val="00F52075"/>
    <w:rsid w:val="00F52555"/>
    <w:rsid w:val="00F52EAE"/>
    <w:rsid w:val="00F52F99"/>
    <w:rsid w:val="00F530B7"/>
    <w:rsid w:val="00F533F9"/>
    <w:rsid w:val="00F53C2C"/>
    <w:rsid w:val="00F54302"/>
    <w:rsid w:val="00F54CC2"/>
    <w:rsid w:val="00F55173"/>
    <w:rsid w:val="00F554A2"/>
    <w:rsid w:val="00F554BE"/>
    <w:rsid w:val="00F568DE"/>
    <w:rsid w:val="00F57B3B"/>
    <w:rsid w:val="00F57DC9"/>
    <w:rsid w:val="00F61F10"/>
    <w:rsid w:val="00F63AD0"/>
    <w:rsid w:val="00F63D57"/>
    <w:rsid w:val="00F64048"/>
    <w:rsid w:val="00F64075"/>
    <w:rsid w:val="00F64D99"/>
    <w:rsid w:val="00F66FB5"/>
    <w:rsid w:val="00F674C0"/>
    <w:rsid w:val="00F67581"/>
    <w:rsid w:val="00F70386"/>
    <w:rsid w:val="00F70670"/>
    <w:rsid w:val="00F70885"/>
    <w:rsid w:val="00F70D6F"/>
    <w:rsid w:val="00F71E57"/>
    <w:rsid w:val="00F723AF"/>
    <w:rsid w:val="00F7370B"/>
    <w:rsid w:val="00F73764"/>
    <w:rsid w:val="00F73A58"/>
    <w:rsid w:val="00F73F83"/>
    <w:rsid w:val="00F74ACC"/>
    <w:rsid w:val="00F74AD0"/>
    <w:rsid w:val="00F75B71"/>
    <w:rsid w:val="00F76C99"/>
    <w:rsid w:val="00F76E42"/>
    <w:rsid w:val="00F7711A"/>
    <w:rsid w:val="00F7736C"/>
    <w:rsid w:val="00F778AE"/>
    <w:rsid w:val="00F77B19"/>
    <w:rsid w:val="00F77B33"/>
    <w:rsid w:val="00F801DD"/>
    <w:rsid w:val="00F802AE"/>
    <w:rsid w:val="00F80A1B"/>
    <w:rsid w:val="00F81046"/>
    <w:rsid w:val="00F82E23"/>
    <w:rsid w:val="00F82E59"/>
    <w:rsid w:val="00F845A2"/>
    <w:rsid w:val="00F852F5"/>
    <w:rsid w:val="00F854A7"/>
    <w:rsid w:val="00F85643"/>
    <w:rsid w:val="00F85F20"/>
    <w:rsid w:val="00F86119"/>
    <w:rsid w:val="00F8618F"/>
    <w:rsid w:val="00F86EC9"/>
    <w:rsid w:val="00F874C0"/>
    <w:rsid w:val="00F87994"/>
    <w:rsid w:val="00F9049D"/>
    <w:rsid w:val="00F90848"/>
    <w:rsid w:val="00F90C01"/>
    <w:rsid w:val="00F91AB0"/>
    <w:rsid w:val="00F92CBF"/>
    <w:rsid w:val="00F92D90"/>
    <w:rsid w:val="00F93B42"/>
    <w:rsid w:val="00F942E0"/>
    <w:rsid w:val="00F94B90"/>
    <w:rsid w:val="00F94E0E"/>
    <w:rsid w:val="00F958E6"/>
    <w:rsid w:val="00F9684A"/>
    <w:rsid w:val="00F969E0"/>
    <w:rsid w:val="00F97947"/>
    <w:rsid w:val="00FA0819"/>
    <w:rsid w:val="00FA0A34"/>
    <w:rsid w:val="00FA1230"/>
    <w:rsid w:val="00FA1D27"/>
    <w:rsid w:val="00FA2150"/>
    <w:rsid w:val="00FA31FB"/>
    <w:rsid w:val="00FA3336"/>
    <w:rsid w:val="00FA3A05"/>
    <w:rsid w:val="00FA48E3"/>
    <w:rsid w:val="00FA4CFC"/>
    <w:rsid w:val="00FA564C"/>
    <w:rsid w:val="00FA5D1D"/>
    <w:rsid w:val="00FA5E17"/>
    <w:rsid w:val="00FA7B38"/>
    <w:rsid w:val="00FB02C1"/>
    <w:rsid w:val="00FB056A"/>
    <w:rsid w:val="00FB0AF0"/>
    <w:rsid w:val="00FB0F6A"/>
    <w:rsid w:val="00FB10FC"/>
    <w:rsid w:val="00FB1ACD"/>
    <w:rsid w:val="00FB1FFF"/>
    <w:rsid w:val="00FB34B2"/>
    <w:rsid w:val="00FB4728"/>
    <w:rsid w:val="00FB47B7"/>
    <w:rsid w:val="00FB4E3F"/>
    <w:rsid w:val="00FB5369"/>
    <w:rsid w:val="00FB5757"/>
    <w:rsid w:val="00FB62BF"/>
    <w:rsid w:val="00FB6671"/>
    <w:rsid w:val="00FB6BBB"/>
    <w:rsid w:val="00FB7193"/>
    <w:rsid w:val="00FB75A4"/>
    <w:rsid w:val="00FB75E9"/>
    <w:rsid w:val="00FB77D2"/>
    <w:rsid w:val="00FC2B7C"/>
    <w:rsid w:val="00FC3455"/>
    <w:rsid w:val="00FC40F1"/>
    <w:rsid w:val="00FC46DF"/>
    <w:rsid w:val="00FC4F61"/>
    <w:rsid w:val="00FC500D"/>
    <w:rsid w:val="00FC53F3"/>
    <w:rsid w:val="00FC6AAD"/>
    <w:rsid w:val="00FC6B06"/>
    <w:rsid w:val="00FC77A1"/>
    <w:rsid w:val="00FC7AEC"/>
    <w:rsid w:val="00FC7CA0"/>
    <w:rsid w:val="00FD019F"/>
    <w:rsid w:val="00FD029B"/>
    <w:rsid w:val="00FD02F0"/>
    <w:rsid w:val="00FD0856"/>
    <w:rsid w:val="00FD0F26"/>
    <w:rsid w:val="00FD0FF1"/>
    <w:rsid w:val="00FD1380"/>
    <w:rsid w:val="00FD1405"/>
    <w:rsid w:val="00FD1A61"/>
    <w:rsid w:val="00FD25FA"/>
    <w:rsid w:val="00FD3A34"/>
    <w:rsid w:val="00FD4087"/>
    <w:rsid w:val="00FD56B8"/>
    <w:rsid w:val="00FD5B2D"/>
    <w:rsid w:val="00FD6069"/>
    <w:rsid w:val="00FD64ED"/>
    <w:rsid w:val="00FD700D"/>
    <w:rsid w:val="00FE0FB4"/>
    <w:rsid w:val="00FE1CDF"/>
    <w:rsid w:val="00FE2DC0"/>
    <w:rsid w:val="00FE2F04"/>
    <w:rsid w:val="00FE3668"/>
    <w:rsid w:val="00FE3692"/>
    <w:rsid w:val="00FE4F8E"/>
    <w:rsid w:val="00FE52BE"/>
    <w:rsid w:val="00FE5F5C"/>
    <w:rsid w:val="00FE64F6"/>
    <w:rsid w:val="00FE6595"/>
    <w:rsid w:val="00FE6B27"/>
    <w:rsid w:val="00FE6BDD"/>
    <w:rsid w:val="00FE6DBD"/>
    <w:rsid w:val="00FE7937"/>
    <w:rsid w:val="00FE7BC2"/>
    <w:rsid w:val="00FF01C8"/>
    <w:rsid w:val="00FF0853"/>
    <w:rsid w:val="00FF0A76"/>
    <w:rsid w:val="00FF0C3C"/>
    <w:rsid w:val="00FF3AB9"/>
    <w:rsid w:val="00FF40BB"/>
    <w:rsid w:val="00FF4251"/>
    <w:rsid w:val="00FF4522"/>
    <w:rsid w:val="00FF47E6"/>
    <w:rsid w:val="00FF496D"/>
    <w:rsid w:val="00FF5189"/>
    <w:rsid w:val="00FF5897"/>
    <w:rsid w:val="00FF5ED9"/>
    <w:rsid w:val="00FF5FBA"/>
    <w:rsid w:val="00FF69DA"/>
    <w:rsid w:val="00FF7109"/>
    <w:rsid w:val="00FF7253"/>
    <w:rsid w:val="00FF743D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3EC"/>
    <w:pPr>
      <w:spacing w:after="0" w:afterAutospacing="0"/>
      <w:ind w:left="720"/>
      <w:contextualSpacing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73B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C273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273D"/>
  </w:style>
  <w:style w:type="paragraph" w:styleId="a7">
    <w:name w:val="footer"/>
    <w:basedOn w:val="a"/>
    <w:link w:val="a8"/>
    <w:uiPriority w:val="99"/>
    <w:unhideWhenUsed/>
    <w:rsid w:val="00BC273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BC273D"/>
  </w:style>
  <w:style w:type="paragraph" w:styleId="a9">
    <w:name w:val="footnote text"/>
    <w:basedOn w:val="a"/>
    <w:link w:val="aa"/>
    <w:uiPriority w:val="99"/>
    <w:semiHidden/>
    <w:unhideWhenUsed/>
    <w:rsid w:val="00DD05D1"/>
    <w:pPr>
      <w:spacing w:after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D05D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D05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010BB-63C8-4DD9-8EC1-56D18B2E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</cp:revision>
  <dcterms:created xsi:type="dcterms:W3CDTF">2021-05-19T19:51:00Z</dcterms:created>
  <dcterms:modified xsi:type="dcterms:W3CDTF">2021-06-15T14:23:00Z</dcterms:modified>
</cp:coreProperties>
</file>